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EF8" w:rsidRPr="00387D9F" w:rsidRDefault="009B0E97" w:rsidP="00387D9F">
      <w:pPr>
        <w:autoSpaceDE w:val="0"/>
        <w:autoSpaceDN w:val="0"/>
        <w:adjustRightInd w:val="0"/>
        <w:spacing w:after="0" w:line="240" w:lineRule="auto"/>
        <w:ind w:left="4395"/>
        <w:jc w:val="center"/>
        <w:outlineLvl w:val="0"/>
        <w:rPr>
          <w:rFonts w:ascii="Times New Roman" w:hAnsi="Times New Roman" w:cs="Times New Roman"/>
          <w:sz w:val="28"/>
          <w:szCs w:val="28"/>
        </w:rPr>
      </w:pPr>
      <w:r w:rsidRPr="00387D9F">
        <w:rPr>
          <w:rFonts w:ascii="Times New Roman" w:hAnsi="Times New Roman" w:cs="Times New Roman"/>
          <w:sz w:val="28"/>
          <w:szCs w:val="28"/>
        </w:rPr>
        <w:t>ПРИЛОЖЕНИЕ</w:t>
      </w:r>
      <w:r w:rsidR="00277B28" w:rsidRPr="00387D9F">
        <w:rPr>
          <w:rFonts w:ascii="Times New Roman" w:hAnsi="Times New Roman" w:cs="Times New Roman"/>
          <w:sz w:val="28"/>
          <w:szCs w:val="28"/>
        </w:rPr>
        <w:t xml:space="preserve"> </w:t>
      </w:r>
      <w:r w:rsidR="00B424EC">
        <w:rPr>
          <w:rFonts w:ascii="Times New Roman" w:hAnsi="Times New Roman" w:cs="Times New Roman"/>
          <w:sz w:val="28"/>
          <w:szCs w:val="28"/>
        </w:rPr>
        <w:t>1</w:t>
      </w:r>
      <w:bookmarkStart w:id="0" w:name="_GoBack"/>
      <w:bookmarkEnd w:id="0"/>
    </w:p>
    <w:p w:rsidR="00322EF8" w:rsidRPr="00387D9F" w:rsidRDefault="00322EF8" w:rsidP="00387D9F">
      <w:pPr>
        <w:autoSpaceDE w:val="0"/>
        <w:autoSpaceDN w:val="0"/>
        <w:adjustRightInd w:val="0"/>
        <w:spacing w:after="0" w:line="240" w:lineRule="auto"/>
        <w:ind w:left="4395"/>
        <w:jc w:val="center"/>
        <w:rPr>
          <w:rFonts w:ascii="Times New Roman" w:hAnsi="Times New Roman" w:cs="Times New Roman"/>
          <w:sz w:val="28"/>
          <w:szCs w:val="28"/>
        </w:rPr>
      </w:pPr>
      <w:r w:rsidRPr="00387D9F">
        <w:rPr>
          <w:rFonts w:ascii="Times New Roman" w:hAnsi="Times New Roman" w:cs="Times New Roman"/>
          <w:sz w:val="28"/>
          <w:szCs w:val="28"/>
        </w:rPr>
        <w:t>к приказу министерства сельского</w:t>
      </w:r>
    </w:p>
    <w:p w:rsidR="00322EF8" w:rsidRPr="00387D9F" w:rsidRDefault="00322EF8" w:rsidP="00387D9F">
      <w:pPr>
        <w:autoSpaceDE w:val="0"/>
        <w:autoSpaceDN w:val="0"/>
        <w:adjustRightInd w:val="0"/>
        <w:spacing w:after="0" w:line="240" w:lineRule="auto"/>
        <w:ind w:left="4395"/>
        <w:jc w:val="center"/>
        <w:rPr>
          <w:rFonts w:ascii="Times New Roman" w:hAnsi="Times New Roman" w:cs="Times New Roman"/>
          <w:sz w:val="28"/>
          <w:szCs w:val="28"/>
        </w:rPr>
      </w:pPr>
      <w:r w:rsidRPr="00387D9F">
        <w:rPr>
          <w:rFonts w:ascii="Times New Roman" w:hAnsi="Times New Roman" w:cs="Times New Roman"/>
          <w:sz w:val="28"/>
          <w:szCs w:val="28"/>
        </w:rPr>
        <w:t>хозяйства и продовольственных ресурсов</w:t>
      </w:r>
      <w:r w:rsidR="00387D9F">
        <w:rPr>
          <w:rFonts w:ascii="Times New Roman" w:hAnsi="Times New Roman" w:cs="Times New Roman"/>
          <w:sz w:val="28"/>
          <w:szCs w:val="28"/>
        </w:rPr>
        <w:t xml:space="preserve"> </w:t>
      </w:r>
      <w:r w:rsidRPr="00387D9F">
        <w:rPr>
          <w:rFonts w:ascii="Times New Roman" w:hAnsi="Times New Roman" w:cs="Times New Roman"/>
          <w:sz w:val="28"/>
          <w:szCs w:val="28"/>
        </w:rPr>
        <w:t>Нижегородской области</w:t>
      </w:r>
    </w:p>
    <w:p w:rsidR="00322EF8" w:rsidRPr="00387D9F" w:rsidRDefault="00322EF8" w:rsidP="00387D9F">
      <w:pPr>
        <w:autoSpaceDE w:val="0"/>
        <w:autoSpaceDN w:val="0"/>
        <w:adjustRightInd w:val="0"/>
        <w:spacing w:after="0" w:line="240" w:lineRule="auto"/>
        <w:ind w:left="4395"/>
        <w:jc w:val="center"/>
        <w:rPr>
          <w:rFonts w:ascii="Times New Roman" w:hAnsi="Times New Roman" w:cs="Times New Roman"/>
          <w:sz w:val="28"/>
          <w:szCs w:val="28"/>
        </w:rPr>
      </w:pPr>
      <w:r w:rsidRPr="00387D9F">
        <w:rPr>
          <w:rFonts w:ascii="Times New Roman" w:hAnsi="Times New Roman" w:cs="Times New Roman"/>
          <w:sz w:val="28"/>
          <w:szCs w:val="28"/>
        </w:rPr>
        <w:t xml:space="preserve">от </w:t>
      </w:r>
      <w:r w:rsidR="000F055C" w:rsidRPr="00387D9F">
        <w:rPr>
          <w:rFonts w:ascii="Times New Roman" w:hAnsi="Times New Roman" w:cs="Times New Roman"/>
          <w:sz w:val="28"/>
          <w:szCs w:val="28"/>
        </w:rPr>
        <w:t>____________№________</w:t>
      </w:r>
    </w:p>
    <w:p w:rsidR="00322EF8" w:rsidRPr="00277B28" w:rsidRDefault="00322EF8" w:rsidP="00322EF8">
      <w:pPr>
        <w:autoSpaceDE w:val="0"/>
        <w:autoSpaceDN w:val="0"/>
        <w:adjustRightInd w:val="0"/>
        <w:spacing w:after="0" w:line="240" w:lineRule="auto"/>
        <w:ind w:firstLine="540"/>
        <w:jc w:val="both"/>
        <w:rPr>
          <w:rFonts w:ascii="Times New Roman" w:hAnsi="Times New Roman" w:cs="Times New Roman"/>
          <w:sz w:val="24"/>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79"/>
        <w:gridCol w:w="57"/>
        <w:gridCol w:w="4338"/>
      </w:tblGrid>
      <w:tr w:rsidR="00322EF8" w:rsidRPr="00277B28" w:rsidTr="00966097">
        <w:tc>
          <w:tcPr>
            <w:tcW w:w="8874" w:type="dxa"/>
            <w:gridSpan w:val="3"/>
          </w:tcPr>
          <w:p w:rsidR="00322EF8" w:rsidRPr="00277B28" w:rsidRDefault="009B0E97" w:rsidP="000A3FC1">
            <w:pPr>
              <w:autoSpaceDE w:val="0"/>
              <w:autoSpaceDN w:val="0"/>
              <w:adjustRightInd w:val="0"/>
              <w:spacing w:after="0" w:line="240" w:lineRule="auto"/>
              <w:jc w:val="right"/>
              <w:rPr>
                <w:rFonts w:ascii="Times New Roman" w:hAnsi="Times New Roman" w:cs="Times New Roman"/>
                <w:sz w:val="24"/>
                <w:szCs w:val="28"/>
              </w:rPr>
            </w:pPr>
            <w:r>
              <w:rPr>
                <w:rFonts w:ascii="Times New Roman" w:hAnsi="Times New Roman" w:cs="Times New Roman"/>
                <w:sz w:val="24"/>
                <w:szCs w:val="28"/>
              </w:rPr>
              <w:t>ФОРМА</w:t>
            </w:r>
          </w:p>
        </w:tc>
      </w:tr>
      <w:tr w:rsidR="00E12839" w:rsidRPr="00277B28" w:rsidTr="00966097">
        <w:tc>
          <w:tcPr>
            <w:tcW w:w="8874" w:type="dxa"/>
            <w:gridSpan w:val="3"/>
          </w:tcPr>
          <w:p w:rsidR="00E12839" w:rsidRPr="00277B28" w:rsidRDefault="00E12839" w:rsidP="000A3FC1">
            <w:pPr>
              <w:autoSpaceDE w:val="0"/>
              <w:autoSpaceDN w:val="0"/>
              <w:adjustRightInd w:val="0"/>
              <w:spacing w:after="0" w:line="240" w:lineRule="auto"/>
              <w:jc w:val="right"/>
              <w:rPr>
                <w:rFonts w:ascii="Times New Roman" w:hAnsi="Times New Roman" w:cs="Times New Roman"/>
                <w:sz w:val="24"/>
                <w:szCs w:val="28"/>
              </w:rPr>
            </w:pPr>
          </w:p>
        </w:tc>
      </w:tr>
      <w:tr w:rsidR="00322EF8" w:rsidTr="00966097">
        <w:tc>
          <w:tcPr>
            <w:tcW w:w="8874" w:type="dxa"/>
            <w:gridSpan w:val="3"/>
          </w:tcPr>
          <w:p w:rsidR="00322EF8" w:rsidRDefault="009B0E97" w:rsidP="000A3FC1">
            <w:pPr>
              <w:autoSpaceDE w:val="0"/>
              <w:autoSpaceDN w:val="0"/>
              <w:adjustRightInd w:val="0"/>
              <w:spacing w:after="0" w:line="240" w:lineRule="auto"/>
              <w:jc w:val="center"/>
              <w:rPr>
                <w:rFonts w:ascii="Times New Roman" w:hAnsi="Times New Roman" w:cs="Times New Roman"/>
                <w:bCs/>
                <w:sz w:val="28"/>
                <w:szCs w:val="28"/>
              </w:rPr>
            </w:pPr>
            <w:bookmarkStart w:id="1" w:name="Par175"/>
            <w:bookmarkEnd w:id="1"/>
            <w:r>
              <w:rPr>
                <w:rFonts w:ascii="Times New Roman" w:hAnsi="Times New Roman" w:cs="Times New Roman"/>
                <w:bCs/>
                <w:sz w:val="28"/>
                <w:szCs w:val="28"/>
              </w:rPr>
              <w:t>СОГЛАШЕНИЕ №______________</w:t>
            </w:r>
          </w:p>
          <w:p w:rsidR="009B0E97" w:rsidRDefault="00322EF8" w:rsidP="000A3FC1">
            <w:pPr>
              <w:autoSpaceDE w:val="0"/>
              <w:autoSpaceDN w:val="0"/>
              <w:adjustRightInd w:val="0"/>
              <w:spacing w:after="0" w:line="240" w:lineRule="auto"/>
              <w:jc w:val="center"/>
              <w:rPr>
                <w:rFonts w:ascii="Times New Roman" w:hAnsi="Times New Roman" w:cs="Times New Roman"/>
                <w:bCs/>
                <w:sz w:val="28"/>
                <w:szCs w:val="28"/>
              </w:rPr>
            </w:pPr>
            <w:r w:rsidRPr="009B0E97">
              <w:rPr>
                <w:rFonts w:ascii="Times New Roman" w:hAnsi="Times New Roman" w:cs="Times New Roman"/>
                <w:bCs/>
                <w:sz w:val="28"/>
                <w:szCs w:val="28"/>
              </w:rPr>
              <w:t xml:space="preserve">о реализации мероприятий, направленных на </w:t>
            </w:r>
            <w:r w:rsidR="00E8487B" w:rsidRPr="009B0E97">
              <w:rPr>
                <w:rFonts w:ascii="Times New Roman" w:hAnsi="Times New Roman" w:cs="Times New Roman"/>
                <w:bCs/>
                <w:sz w:val="28"/>
                <w:szCs w:val="28"/>
              </w:rPr>
              <w:t>развитие молочного скотоводства</w:t>
            </w:r>
          </w:p>
          <w:p w:rsidR="00322EF8" w:rsidRDefault="00322EF8" w:rsidP="009B0E97">
            <w:pPr>
              <w:autoSpaceDE w:val="0"/>
              <w:autoSpaceDN w:val="0"/>
              <w:adjustRightInd w:val="0"/>
              <w:spacing w:after="0" w:line="240" w:lineRule="auto"/>
              <w:jc w:val="center"/>
              <w:rPr>
                <w:rFonts w:ascii="Times New Roman" w:hAnsi="Times New Roman" w:cs="Times New Roman"/>
                <w:sz w:val="28"/>
                <w:szCs w:val="28"/>
              </w:rPr>
            </w:pPr>
          </w:p>
        </w:tc>
      </w:tr>
      <w:tr w:rsidR="00322EF8" w:rsidTr="00966097">
        <w:tc>
          <w:tcPr>
            <w:tcW w:w="4479" w:type="dxa"/>
          </w:tcPr>
          <w:p w:rsidR="00322EF8" w:rsidRDefault="00322EF8" w:rsidP="000A3FC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 Нижний Новгород</w:t>
            </w:r>
          </w:p>
        </w:tc>
        <w:tc>
          <w:tcPr>
            <w:tcW w:w="4395" w:type="dxa"/>
            <w:gridSpan w:val="2"/>
          </w:tcPr>
          <w:p w:rsidR="00322EF8" w:rsidRDefault="00387D9F" w:rsidP="000A3FC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«___»____________20__г. </w:t>
            </w:r>
          </w:p>
        </w:tc>
      </w:tr>
      <w:tr w:rsidR="00315761" w:rsidRPr="00315761" w:rsidTr="00966097">
        <w:tc>
          <w:tcPr>
            <w:tcW w:w="8874" w:type="dxa"/>
            <w:gridSpan w:val="3"/>
          </w:tcPr>
          <w:p w:rsidR="00322EF8" w:rsidRPr="00315761" w:rsidRDefault="00322EF8" w:rsidP="009B0E97">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315761">
              <w:rPr>
                <w:rFonts w:ascii="Times New Roman" w:hAnsi="Times New Roman" w:cs="Times New Roman"/>
                <w:sz w:val="28"/>
                <w:szCs w:val="28"/>
              </w:rPr>
              <w:t xml:space="preserve">Министерство сельского хозяйства и продовольственных ресурсов Нижегородской области, именуемое в дальнейшем </w:t>
            </w:r>
            <w:r w:rsidR="00AE5013">
              <w:rPr>
                <w:rFonts w:ascii="Times New Roman" w:hAnsi="Times New Roman" w:cs="Times New Roman"/>
                <w:sz w:val="28"/>
                <w:szCs w:val="28"/>
              </w:rPr>
              <w:t>«</w:t>
            </w:r>
            <w:r w:rsidRPr="00315761">
              <w:rPr>
                <w:rFonts w:ascii="Times New Roman" w:hAnsi="Times New Roman" w:cs="Times New Roman"/>
                <w:sz w:val="28"/>
                <w:szCs w:val="28"/>
              </w:rPr>
              <w:t>Минсельхозпрод</w:t>
            </w:r>
            <w:r w:rsidR="00AE5013">
              <w:rPr>
                <w:rFonts w:ascii="Times New Roman" w:hAnsi="Times New Roman" w:cs="Times New Roman"/>
                <w:sz w:val="28"/>
                <w:szCs w:val="28"/>
              </w:rPr>
              <w:t>»</w:t>
            </w:r>
            <w:r w:rsidRPr="00315761">
              <w:rPr>
                <w:rFonts w:ascii="Times New Roman" w:hAnsi="Times New Roman" w:cs="Times New Roman"/>
                <w:sz w:val="28"/>
                <w:szCs w:val="28"/>
              </w:rPr>
              <w:t>, в лице</w:t>
            </w:r>
            <w:r w:rsidR="009B0E97">
              <w:rPr>
                <w:rFonts w:ascii="Times New Roman" w:hAnsi="Times New Roman" w:cs="Times New Roman"/>
                <w:sz w:val="28"/>
                <w:szCs w:val="28"/>
              </w:rPr>
              <w:t xml:space="preserve"> ______________________________________________________</w:t>
            </w:r>
            <w:r w:rsidRPr="00315761">
              <w:rPr>
                <w:rFonts w:ascii="Times New Roman" w:hAnsi="Times New Roman" w:cs="Times New Roman"/>
                <w:sz w:val="28"/>
                <w:szCs w:val="28"/>
              </w:rPr>
              <w:t>, действующего на основании</w:t>
            </w:r>
            <w:r w:rsidR="009B0E97">
              <w:t xml:space="preserve"> _________________________________________________</w:t>
            </w:r>
            <w:r w:rsidRPr="00315761">
              <w:rPr>
                <w:rFonts w:ascii="Times New Roman" w:hAnsi="Times New Roman" w:cs="Times New Roman"/>
                <w:sz w:val="28"/>
                <w:szCs w:val="28"/>
              </w:rPr>
              <w:t>,</w:t>
            </w:r>
          </w:p>
          <w:p w:rsidR="00322EF8" w:rsidRPr="00315761" w:rsidRDefault="009B0E97" w:rsidP="00AE50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322EF8" w:rsidRPr="00315761">
              <w:rPr>
                <w:rFonts w:ascii="Times New Roman" w:hAnsi="Times New Roman" w:cs="Times New Roman"/>
                <w:sz w:val="28"/>
                <w:szCs w:val="28"/>
              </w:rPr>
              <w:t>рган управления сель</w:t>
            </w:r>
            <w:r>
              <w:rPr>
                <w:rFonts w:ascii="Times New Roman" w:hAnsi="Times New Roman" w:cs="Times New Roman"/>
                <w:sz w:val="28"/>
                <w:szCs w:val="28"/>
              </w:rPr>
              <w:t>ским хозяйством _______________________________</w:t>
            </w:r>
            <w:r w:rsidR="0066413E">
              <w:rPr>
                <w:rFonts w:ascii="Times New Roman" w:hAnsi="Times New Roman" w:cs="Times New Roman"/>
                <w:sz w:val="28"/>
                <w:szCs w:val="28"/>
              </w:rPr>
              <w:t>_______________________________</w:t>
            </w:r>
            <w:r>
              <w:rPr>
                <w:rFonts w:ascii="Times New Roman" w:hAnsi="Times New Roman" w:cs="Times New Roman"/>
                <w:sz w:val="28"/>
                <w:szCs w:val="28"/>
              </w:rPr>
              <w:t>муниципального (</w:t>
            </w:r>
            <w:r w:rsidR="00322EF8" w:rsidRPr="00315761">
              <w:rPr>
                <w:rFonts w:ascii="Times New Roman" w:hAnsi="Times New Roman" w:cs="Times New Roman"/>
                <w:sz w:val="28"/>
                <w:szCs w:val="28"/>
              </w:rPr>
              <w:t>городского</w:t>
            </w:r>
            <w:r>
              <w:rPr>
                <w:rFonts w:ascii="Times New Roman" w:hAnsi="Times New Roman" w:cs="Times New Roman"/>
                <w:sz w:val="28"/>
                <w:szCs w:val="28"/>
              </w:rPr>
              <w:t>)</w:t>
            </w:r>
            <w:r w:rsidR="00322EF8" w:rsidRPr="00315761">
              <w:rPr>
                <w:rFonts w:ascii="Times New Roman" w:hAnsi="Times New Roman" w:cs="Times New Roman"/>
                <w:sz w:val="28"/>
                <w:szCs w:val="28"/>
              </w:rPr>
              <w:t xml:space="preserve"> округа Нижегородской области</w:t>
            </w:r>
            <w:r>
              <w:rPr>
                <w:rFonts w:ascii="Times New Roman" w:hAnsi="Times New Roman" w:cs="Times New Roman"/>
                <w:sz w:val="28"/>
                <w:szCs w:val="28"/>
              </w:rPr>
              <w:t xml:space="preserve">, </w:t>
            </w:r>
          </w:p>
        </w:tc>
      </w:tr>
      <w:tr w:rsidR="00322EF8" w:rsidTr="00966097">
        <w:tc>
          <w:tcPr>
            <w:tcW w:w="8874" w:type="dxa"/>
            <w:gridSpan w:val="3"/>
          </w:tcPr>
          <w:p w:rsidR="00322EF8" w:rsidRDefault="00322EF8" w:rsidP="009B0E9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именуемый в дальнейшем </w:t>
            </w:r>
            <w:r w:rsidR="00AE5013">
              <w:rPr>
                <w:rFonts w:ascii="Times New Roman" w:hAnsi="Times New Roman" w:cs="Times New Roman"/>
                <w:sz w:val="28"/>
                <w:szCs w:val="28"/>
              </w:rPr>
              <w:t>«Управление»</w:t>
            </w:r>
            <w:r>
              <w:rPr>
                <w:rFonts w:ascii="Times New Roman" w:hAnsi="Times New Roman" w:cs="Times New Roman"/>
                <w:sz w:val="28"/>
                <w:szCs w:val="28"/>
              </w:rPr>
              <w:t>, в лице</w:t>
            </w:r>
          </w:p>
          <w:p w:rsidR="00322EF8" w:rsidRDefault="00322EF8" w:rsidP="009B0E9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322EF8" w:rsidRPr="00AE5013" w:rsidRDefault="00322EF8" w:rsidP="006D7205">
            <w:pPr>
              <w:autoSpaceDE w:val="0"/>
              <w:autoSpaceDN w:val="0"/>
              <w:adjustRightInd w:val="0"/>
              <w:spacing w:after="0" w:line="240" w:lineRule="auto"/>
              <w:jc w:val="center"/>
              <w:rPr>
                <w:rFonts w:ascii="Times New Roman" w:hAnsi="Times New Roman" w:cs="Times New Roman"/>
                <w:sz w:val="20"/>
                <w:szCs w:val="20"/>
              </w:rPr>
            </w:pPr>
            <w:r w:rsidRPr="00AE5013">
              <w:rPr>
                <w:rFonts w:ascii="Times New Roman" w:hAnsi="Times New Roman" w:cs="Times New Roman"/>
                <w:i/>
                <w:iCs/>
                <w:sz w:val="20"/>
                <w:szCs w:val="20"/>
              </w:rPr>
              <w:t>(наименование должности, фамил</w:t>
            </w:r>
            <w:r w:rsidR="006D7205" w:rsidRPr="00AE5013">
              <w:rPr>
                <w:rFonts w:ascii="Times New Roman" w:hAnsi="Times New Roman" w:cs="Times New Roman"/>
                <w:i/>
                <w:iCs/>
                <w:sz w:val="20"/>
                <w:szCs w:val="20"/>
              </w:rPr>
              <w:t>ия, имя, отчество (при наличии)</w:t>
            </w:r>
            <w:r w:rsidRPr="00AE5013">
              <w:rPr>
                <w:rFonts w:ascii="Times New Roman" w:hAnsi="Times New Roman" w:cs="Times New Roman"/>
                <w:i/>
                <w:iCs/>
                <w:sz w:val="20"/>
                <w:szCs w:val="20"/>
              </w:rPr>
              <w:t>)</w:t>
            </w:r>
          </w:p>
        </w:tc>
      </w:tr>
      <w:tr w:rsidR="00322EF8" w:rsidTr="00966097">
        <w:tc>
          <w:tcPr>
            <w:tcW w:w="8874" w:type="dxa"/>
            <w:gridSpan w:val="3"/>
          </w:tcPr>
          <w:p w:rsidR="00322EF8" w:rsidRDefault="0066413E" w:rsidP="009B0E9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действующего на основании </w:t>
            </w:r>
            <w:r w:rsidR="009B0E97">
              <w:rPr>
                <w:rFonts w:ascii="Times New Roman" w:hAnsi="Times New Roman" w:cs="Times New Roman"/>
                <w:sz w:val="28"/>
                <w:szCs w:val="28"/>
              </w:rPr>
              <w:t>_____________________________________</w:t>
            </w:r>
          </w:p>
          <w:p w:rsidR="00322EF8" w:rsidRDefault="00322EF8" w:rsidP="006D7205">
            <w:pPr>
              <w:autoSpaceDE w:val="0"/>
              <w:autoSpaceDN w:val="0"/>
              <w:adjustRightInd w:val="0"/>
              <w:spacing w:after="0" w:line="240" w:lineRule="auto"/>
              <w:rPr>
                <w:rFonts w:ascii="Times New Roman" w:hAnsi="Times New Roman" w:cs="Times New Roman"/>
                <w:sz w:val="28"/>
                <w:szCs w:val="28"/>
              </w:rPr>
            </w:pPr>
          </w:p>
        </w:tc>
      </w:tr>
      <w:tr w:rsidR="00322EF8" w:rsidTr="00966097">
        <w:tc>
          <w:tcPr>
            <w:tcW w:w="8874" w:type="dxa"/>
            <w:gridSpan w:val="3"/>
          </w:tcPr>
          <w:p w:rsidR="00322EF8" w:rsidRDefault="00322EF8" w:rsidP="00AE50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казенное учреждение Нижегородской области </w:t>
            </w:r>
            <w:r w:rsidR="00AE5013">
              <w:rPr>
                <w:rFonts w:ascii="Times New Roman" w:hAnsi="Times New Roman" w:cs="Times New Roman"/>
                <w:sz w:val="28"/>
                <w:szCs w:val="28"/>
              </w:rPr>
              <w:t>«</w:t>
            </w:r>
            <w:r>
              <w:rPr>
                <w:rFonts w:ascii="Times New Roman" w:hAnsi="Times New Roman" w:cs="Times New Roman"/>
                <w:sz w:val="28"/>
                <w:szCs w:val="28"/>
              </w:rPr>
              <w:t>Нижегородсельинвестстрой</w:t>
            </w:r>
            <w:r w:rsidR="00AE5013">
              <w:rPr>
                <w:rFonts w:ascii="Times New Roman" w:hAnsi="Times New Roman" w:cs="Times New Roman"/>
                <w:sz w:val="28"/>
                <w:szCs w:val="28"/>
              </w:rPr>
              <w:t>»</w:t>
            </w:r>
            <w:r>
              <w:rPr>
                <w:rFonts w:ascii="Times New Roman" w:hAnsi="Times New Roman" w:cs="Times New Roman"/>
                <w:sz w:val="28"/>
                <w:szCs w:val="28"/>
              </w:rPr>
              <w:t xml:space="preserve">, именуемое в дальнейшем </w:t>
            </w:r>
            <w:r w:rsidR="00AE5013">
              <w:rPr>
                <w:rFonts w:ascii="Times New Roman" w:hAnsi="Times New Roman" w:cs="Times New Roman"/>
                <w:sz w:val="28"/>
                <w:szCs w:val="28"/>
              </w:rPr>
              <w:t>«ГКУ НО «Нижегородсельинвестстрой»</w:t>
            </w:r>
            <w:r>
              <w:rPr>
                <w:rFonts w:ascii="Times New Roman" w:hAnsi="Times New Roman" w:cs="Times New Roman"/>
                <w:sz w:val="28"/>
                <w:szCs w:val="28"/>
              </w:rPr>
              <w:t>, в лице</w:t>
            </w:r>
            <w:r w:rsidR="006D7205">
              <w:rPr>
                <w:rFonts w:ascii="Times New Roman" w:hAnsi="Times New Roman" w:cs="Times New Roman"/>
                <w:sz w:val="28"/>
                <w:szCs w:val="28"/>
              </w:rPr>
              <w:t>__________________________</w:t>
            </w:r>
            <w:r w:rsidR="0066413E">
              <w:rPr>
                <w:rFonts w:ascii="Times New Roman" w:hAnsi="Times New Roman" w:cs="Times New Roman"/>
                <w:sz w:val="28"/>
                <w:szCs w:val="28"/>
              </w:rPr>
              <w:t>_______________________________</w:t>
            </w:r>
            <w:r>
              <w:rPr>
                <w:rFonts w:ascii="Times New Roman" w:hAnsi="Times New Roman" w:cs="Times New Roman"/>
                <w:sz w:val="28"/>
                <w:szCs w:val="28"/>
              </w:rPr>
              <w:t>, действующего на основании Устава,</w:t>
            </w:r>
          </w:p>
          <w:p w:rsidR="00322EF8" w:rsidRDefault="00322EF8" w:rsidP="000A3FC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322EF8" w:rsidRPr="00AE5013" w:rsidRDefault="00322EF8" w:rsidP="00AE5013">
            <w:pPr>
              <w:autoSpaceDE w:val="0"/>
              <w:autoSpaceDN w:val="0"/>
              <w:adjustRightInd w:val="0"/>
              <w:spacing w:after="0" w:line="240" w:lineRule="auto"/>
              <w:jc w:val="center"/>
              <w:rPr>
                <w:rFonts w:ascii="Times New Roman" w:hAnsi="Times New Roman" w:cs="Times New Roman"/>
                <w:sz w:val="20"/>
                <w:szCs w:val="20"/>
              </w:rPr>
            </w:pPr>
            <w:r w:rsidRPr="00AE5013">
              <w:rPr>
                <w:rFonts w:ascii="Times New Roman" w:hAnsi="Times New Roman" w:cs="Times New Roman"/>
                <w:i/>
                <w:iCs/>
                <w:sz w:val="20"/>
                <w:szCs w:val="20"/>
              </w:rPr>
              <w:t>(наименование для юридического лица</w:t>
            </w:r>
            <w:r w:rsidR="0066413E">
              <w:rPr>
                <w:rFonts w:ascii="Times New Roman" w:hAnsi="Times New Roman" w:cs="Times New Roman"/>
                <w:i/>
                <w:iCs/>
                <w:sz w:val="20"/>
                <w:szCs w:val="20"/>
              </w:rPr>
              <w:t xml:space="preserve"> (</w:t>
            </w:r>
            <w:r w:rsidRPr="00AE5013">
              <w:rPr>
                <w:rFonts w:ascii="Times New Roman" w:hAnsi="Times New Roman" w:cs="Times New Roman"/>
                <w:i/>
                <w:iCs/>
                <w:sz w:val="20"/>
                <w:szCs w:val="20"/>
              </w:rPr>
              <w:t xml:space="preserve"> крестьянского (фермерского) хозяйства</w:t>
            </w:r>
            <w:r w:rsidR="00AE5013" w:rsidRPr="00AE5013">
              <w:rPr>
                <w:rFonts w:ascii="Times New Roman" w:hAnsi="Times New Roman" w:cs="Times New Roman"/>
                <w:i/>
                <w:iCs/>
                <w:sz w:val="20"/>
                <w:szCs w:val="20"/>
              </w:rPr>
              <w:t>)</w:t>
            </w:r>
            <w:r w:rsidRPr="00AE5013">
              <w:rPr>
                <w:rFonts w:ascii="Times New Roman" w:hAnsi="Times New Roman" w:cs="Times New Roman"/>
                <w:i/>
                <w:iCs/>
                <w:sz w:val="20"/>
                <w:szCs w:val="20"/>
              </w:rPr>
              <w:t>, фамилия, имя, отчество (при наличии) индивидуального предпринимателя</w:t>
            </w:r>
            <w:r w:rsidR="00AE5013" w:rsidRPr="00AE5013">
              <w:rPr>
                <w:rFonts w:ascii="Times New Roman" w:hAnsi="Times New Roman" w:cs="Times New Roman"/>
                <w:i/>
                <w:iCs/>
                <w:sz w:val="20"/>
                <w:szCs w:val="20"/>
              </w:rPr>
              <w:t xml:space="preserve"> (главы крестьянского (фермерского) хозяйства)</w:t>
            </w:r>
            <w:r w:rsidRPr="00AE5013">
              <w:rPr>
                <w:rFonts w:ascii="Times New Roman" w:hAnsi="Times New Roman" w:cs="Times New Roman"/>
                <w:i/>
                <w:iCs/>
                <w:sz w:val="20"/>
                <w:szCs w:val="20"/>
              </w:rPr>
              <w:t>, ИНН)</w:t>
            </w:r>
          </w:p>
        </w:tc>
      </w:tr>
      <w:tr w:rsidR="00322EF8" w:rsidTr="00966097">
        <w:tc>
          <w:tcPr>
            <w:tcW w:w="8874" w:type="dxa"/>
            <w:gridSpan w:val="3"/>
          </w:tcPr>
          <w:p w:rsidR="00322EF8" w:rsidRDefault="00AE5013" w:rsidP="000A3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именуемое в дальнейшем «</w:t>
            </w:r>
            <w:r w:rsidR="00322EF8">
              <w:rPr>
                <w:rFonts w:ascii="Times New Roman" w:hAnsi="Times New Roman" w:cs="Times New Roman"/>
                <w:sz w:val="28"/>
                <w:szCs w:val="28"/>
              </w:rPr>
              <w:t>Получатель</w:t>
            </w:r>
            <w:r>
              <w:rPr>
                <w:rFonts w:ascii="Times New Roman" w:hAnsi="Times New Roman" w:cs="Times New Roman"/>
                <w:sz w:val="28"/>
                <w:szCs w:val="28"/>
              </w:rPr>
              <w:t>»</w:t>
            </w:r>
            <w:r w:rsidR="00322EF8">
              <w:rPr>
                <w:rFonts w:ascii="Times New Roman" w:hAnsi="Times New Roman" w:cs="Times New Roman"/>
                <w:sz w:val="28"/>
                <w:szCs w:val="28"/>
              </w:rPr>
              <w:t>, в лице</w:t>
            </w:r>
          </w:p>
          <w:p w:rsidR="00322EF8" w:rsidRDefault="00322EF8" w:rsidP="000A3FC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w:t>
            </w:r>
            <w:r w:rsidR="0066413E">
              <w:rPr>
                <w:rFonts w:ascii="Times New Roman" w:hAnsi="Times New Roman" w:cs="Times New Roman"/>
                <w:sz w:val="28"/>
                <w:szCs w:val="28"/>
              </w:rPr>
              <w:t>_______________________________</w:t>
            </w:r>
          </w:p>
          <w:p w:rsidR="00322EF8" w:rsidRDefault="00322EF8" w:rsidP="000A3FC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322EF8" w:rsidRPr="00AE5013" w:rsidRDefault="00322EF8" w:rsidP="000A3FC1">
            <w:pPr>
              <w:autoSpaceDE w:val="0"/>
              <w:autoSpaceDN w:val="0"/>
              <w:adjustRightInd w:val="0"/>
              <w:spacing w:after="0" w:line="240" w:lineRule="auto"/>
              <w:jc w:val="center"/>
              <w:rPr>
                <w:rFonts w:ascii="Times New Roman" w:hAnsi="Times New Roman" w:cs="Times New Roman"/>
                <w:sz w:val="20"/>
                <w:szCs w:val="20"/>
              </w:rPr>
            </w:pPr>
            <w:r w:rsidRPr="00AE5013">
              <w:rPr>
                <w:rFonts w:ascii="Times New Roman" w:hAnsi="Times New Roman" w:cs="Times New Roman"/>
                <w:i/>
                <w:iCs/>
                <w:sz w:val="20"/>
                <w:szCs w:val="20"/>
              </w:rPr>
              <w:t>(наименование должности, а также фамилия, имя, отчество (при наличии) лица, представляющего Получателя, фамилия, имя, отчество (при наличии) индивидуального предпринимателя или главы крестьянского (фермерского) хозяйства)</w:t>
            </w:r>
          </w:p>
        </w:tc>
      </w:tr>
      <w:tr w:rsidR="00322EF8" w:rsidTr="00966097">
        <w:tc>
          <w:tcPr>
            <w:tcW w:w="8874" w:type="dxa"/>
            <w:gridSpan w:val="3"/>
          </w:tcPr>
          <w:p w:rsidR="00322EF8" w:rsidRDefault="00322EF8" w:rsidP="00AE501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действующего на </w:t>
            </w:r>
            <w:r w:rsidR="0066413E">
              <w:rPr>
                <w:rFonts w:ascii="Times New Roman" w:hAnsi="Times New Roman" w:cs="Times New Roman"/>
                <w:sz w:val="28"/>
                <w:szCs w:val="28"/>
              </w:rPr>
              <w:t xml:space="preserve">основании </w:t>
            </w:r>
            <w:r w:rsidR="00AE5013">
              <w:rPr>
                <w:rFonts w:ascii="Times New Roman" w:hAnsi="Times New Roman" w:cs="Times New Roman"/>
                <w:sz w:val="28"/>
                <w:szCs w:val="28"/>
              </w:rPr>
              <w:t>_________</w:t>
            </w:r>
            <w:r>
              <w:rPr>
                <w:rFonts w:ascii="Times New Roman" w:hAnsi="Times New Roman" w:cs="Times New Roman"/>
                <w:sz w:val="28"/>
                <w:szCs w:val="28"/>
              </w:rPr>
              <w:t>____________________________,</w:t>
            </w:r>
          </w:p>
          <w:p w:rsidR="00322EF8" w:rsidRPr="00AE5013" w:rsidRDefault="00322EF8" w:rsidP="000A3FC1">
            <w:pPr>
              <w:autoSpaceDE w:val="0"/>
              <w:autoSpaceDN w:val="0"/>
              <w:adjustRightInd w:val="0"/>
              <w:spacing w:after="0" w:line="240" w:lineRule="auto"/>
              <w:jc w:val="center"/>
              <w:rPr>
                <w:rFonts w:ascii="Times New Roman" w:hAnsi="Times New Roman" w:cs="Times New Roman"/>
                <w:sz w:val="20"/>
                <w:szCs w:val="20"/>
              </w:rPr>
            </w:pPr>
            <w:r w:rsidRPr="00AE5013">
              <w:rPr>
                <w:rFonts w:ascii="Times New Roman" w:hAnsi="Times New Roman" w:cs="Times New Roman"/>
                <w:i/>
                <w:iCs/>
                <w:sz w:val="20"/>
                <w:szCs w:val="20"/>
              </w:rPr>
              <w:lastRenderedPageBreak/>
              <w:t>(рекви</w:t>
            </w:r>
            <w:r w:rsidR="00AE5013">
              <w:rPr>
                <w:rFonts w:ascii="Times New Roman" w:hAnsi="Times New Roman" w:cs="Times New Roman"/>
                <w:i/>
                <w:iCs/>
                <w:sz w:val="20"/>
                <w:szCs w:val="20"/>
              </w:rPr>
              <w:t>зиты устава юридического лица, №</w:t>
            </w:r>
            <w:r w:rsidRPr="00AE5013">
              <w:rPr>
                <w:rFonts w:ascii="Times New Roman" w:hAnsi="Times New Roman" w:cs="Times New Roman"/>
                <w:i/>
                <w:iCs/>
                <w:sz w:val="20"/>
                <w:szCs w:val="20"/>
              </w:rPr>
              <w:t xml:space="preserve"> и дата записи о государственной регистрации индивидуального предпринимателя, крестьянского (фермерского) хозяйства, доверенности)</w:t>
            </w:r>
          </w:p>
        </w:tc>
      </w:tr>
      <w:tr w:rsidR="00322EF8" w:rsidTr="00966097">
        <w:tc>
          <w:tcPr>
            <w:tcW w:w="8874" w:type="dxa"/>
            <w:gridSpan w:val="3"/>
          </w:tcPr>
          <w:p w:rsidR="00322EF8" w:rsidRDefault="00322EF8" w:rsidP="00B54C4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при с</w:t>
            </w:r>
            <w:r w:rsidR="00B54C42">
              <w:rPr>
                <w:rFonts w:ascii="Times New Roman" w:hAnsi="Times New Roman" w:cs="Times New Roman"/>
                <w:sz w:val="28"/>
                <w:szCs w:val="28"/>
              </w:rPr>
              <w:t>овместном упоминании именуемые «</w:t>
            </w:r>
            <w:r>
              <w:rPr>
                <w:rFonts w:ascii="Times New Roman" w:hAnsi="Times New Roman" w:cs="Times New Roman"/>
                <w:sz w:val="28"/>
                <w:szCs w:val="28"/>
              </w:rPr>
              <w:t>Стороны</w:t>
            </w:r>
            <w:r w:rsidR="00B54C42">
              <w:rPr>
                <w:rFonts w:ascii="Times New Roman" w:hAnsi="Times New Roman" w:cs="Times New Roman"/>
                <w:sz w:val="28"/>
                <w:szCs w:val="28"/>
              </w:rPr>
              <w:t>»</w:t>
            </w:r>
            <w:r>
              <w:rPr>
                <w:rFonts w:ascii="Times New Roman" w:hAnsi="Times New Roman" w:cs="Times New Roman"/>
                <w:sz w:val="28"/>
                <w:szCs w:val="28"/>
              </w:rPr>
              <w:t xml:space="preserve">, в соответствии с </w:t>
            </w:r>
            <w:hyperlink r:id="rId4" w:history="1">
              <w:r w:rsidRPr="00315761">
                <w:rPr>
                  <w:rFonts w:ascii="Times New Roman" w:hAnsi="Times New Roman" w:cs="Times New Roman"/>
                  <w:sz w:val="28"/>
                  <w:szCs w:val="28"/>
                </w:rPr>
                <w:t>Порядком</w:t>
              </w:r>
            </w:hyperlink>
            <w:r w:rsidRPr="00315761">
              <w:rPr>
                <w:rFonts w:ascii="Times New Roman" w:hAnsi="Times New Roman" w:cs="Times New Roman"/>
                <w:sz w:val="28"/>
                <w:szCs w:val="28"/>
              </w:rPr>
              <w:t xml:space="preserve"> п</w:t>
            </w:r>
            <w:r>
              <w:rPr>
                <w:rFonts w:ascii="Times New Roman" w:hAnsi="Times New Roman" w:cs="Times New Roman"/>
                <w:sz w:val="28"/>
                <w:szCs w:val="28"/>
              </w:rPr>
              <w:t xml:space="preserve">редоставления из областного бюджета субсидии на возмещение части затрат на развитие молочного скотоводства, утвержденным приказом министерства сельского хозяйства и продовольственных ресурсов Нижегородской области от 4 августа 2023 г. </w:t>
            </w:r>
            <w:r w:rsidR="0066413E">
              <w:rPr>
                <w:rFonts w:ascii="Times New Roman" w:hAnsi="Times New Roman" w:cs="Times New Roman"/>
                <w:sz w:val="28"/>
                <w:szCs w:val="28"/>
              </w:rPr>
              <w:t>№</w:t>
            </w:r>
            <w:r>
              <w:rPr>
                <w:rFonts w:ascii="Times New Roman" w:hAnsi="Times New Roman" w:cs="Times New Roman"/>
                <w:sz w:val="28"/>
                <w:szCs w:val="28"/>
              </w:rPr>
              <w:t xml:space="preserve">220 (далее </w:t>
            </w:r>
            <w:r w:rsidR="0066413E">
              <w:rPr>
                <w:rFonts w:ascii="Times New Roman" w:hAnsi="Times New Roman" w:cs="Times New Roman"/>
                <w:sz w:val="28"/>
                <w:szCs w:val="28"/>
              </w:rPr>
              <w:t>–</w:t>
            </w:r>
            <w:r>
              <w:rPr>
                <w:rFonts w:ascii="Times New Roman" w:hAnsi="Times New Roman" w:cs="Times New Roman"/>
                <w:sz w:val="28"/>
                <w:szCs w:val="28"/>
              </w:rPr>
              <w:t xml:space="preserve"> Порядок</w:t>
            </w:r>
            <w:r w:rsidR="0066413E">
              <w:rPr>
                <w:rFonts w:ascii="Times New Roman" w:hAnsi="Times New Roman" w:cs="Times New Roman"/>
                <w:sz w:val="28"/>
                <w:szCs w:val="28"/>
              </w:rPr>
              <w:t xml:space="preserve"> предоставления субсидии</w:t>
            </w:r>
            <w:r>
              <w:rPr>
                <w:rFonts w:ascii="Times New Roman" w:hAnsi="Times New Roman" w:cs="Times New Roman"/>
                <w:sz w:val="28"/>
                <w:szCs w:val="28"/>
              </w:rPr>
              <w:t xml:space="preserve">), заключили настоящее соглашение </w:t>
            </w:r>
            <w:r w:rsidR="00387D9F">
              <w:rPr>
                <w:rFonts w:ascii="Times New Roman" w:hAnsi="Times New Roman" w:cs="Times New Roman"/>
                <w:sz w:val="28"/>
                <w:szCs w:val="28"/>
              </w:rPr>
              <w:t xml:space="preserve">(далее – Соглашение) </w:t>
            </w:r>
            <w:r>
              <w:rPr>
                <w:rFonts w:ascii="Times New Roman" w:hAnsi="Times New Roman" w:cs="Times New Roman"/>
                <w:sz w:val="28"/>
                <w:szCs w:val="28"/>
              </w:rPr>
              <w:t>о нижеследующем.</w:t>
            </w:r>
          </w:p>
        </w:tc>
      </w:tr>
      <w:tr w:rsidR="00322EF8" w:rsidTr="00966097">
        <w:tc>
          <w:tcPr>
            <w:tcW w:w="8874" w:type="dxa"/>
            <w:gridSpan w:val="3"/>
          </w:tcPr>
          <w:p w:rsidR="00322EF8" w:rsidRDefault="00322EF8" w:rsidP="000A3FC1">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Предмет соглашения</w:t>
            </w:r>
          </w:p>
        </w:tc>
      </w:tr>
      <w:tr w:rsidR="00322EF8" w:rsidTr="00966097">
        <w:tc>
          <w:tcPr>
            <w:tcW w:w="8874" w:type="dxa"/>
            <w:gridSpan w:val="3"/>
          </w:tcPr>
          <w:p w:rsidR="00322EF8" w:rsidRDefault="004979CD"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806D4A">
              <w:rPr>
                <w:rFonts w:ascii="Times New Roman" w:hAnsi="Times New Roman" w:cs="Times New Roman"/>
                <w:sz w:val="28"/>
                <w:szCs w:val="28"/>
              </w:rPr>
              <w:t>.1. Предметом настоящего С</w:t>
            </w:r>
            <w:r w:rsidR="00322EF8">
              <w:rPr>
                <w:rFonts w:ascii="Times New Roman" w:hAnsi="Times New Roman" w:cs="Times New Roman"/>
                <w:sz w:val="28"/>
                <w:szCs w:val="28"/>
              </w:rPr>
              <w:t>оглашения является взаимодействие Сторон по</w:t>
            </w:r>
            <w:r w:rsidR="00966097">
              <w:rPr>
                <w:rFonts w:ascii="Times New Roman" w:hAnsi="Times New Roman" w:cs="Times New Roman"/>
                <w:sz w:val="28"/>
                <w:szCs w:val="28"/>
              </w:rPr>
              <w:t xml:space="preserve"> </w:t>
            </w:r>
            <w:r w:rsidR="0066413E">
              <w:rPr>
                <w:rFonts w:ascii="Times New Roman" w:hAnsi="Times New Roman" w:cs="Times New Roman"/>
                <w:sz w:val="28"/>
                <w:szCs w:val="28"/>
              </w:rPr>
              <w:t xml:space="preserve">строительству (реконструкции) животноводческого объекта </w:t>
            </w:r>
          </w:p>
        </w:tc>
      </w:tr>
      <w:tr w:rsidR="00322EF8" w:rsidTr="00966097">
        <w:tc>
          <w:tcPr>
            <w:tcW w:w="8874" w:type="dxa"/>
            <w:gridSpan w:val="3"/>
          </w:tcPr>
          <w:p w:rsidR="00322EF8" w:rsidRDefault="00322EF8" w:rsidP="000A3FC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w:t>
            </w:r>
            <w:r w:rsidR="0066413E">
              <w:rPr>
                <w:rFonts w:ascii="Times New Roman" w:hAnsi="Times New Roman" w:cs="Times New Roman"/>
                <w:sz w:val="28"/>
                <w:szCs w:val="28"/>
              </w:rPr>
              <w:t>_______________________________</w:t>
            </w:r>
          </w:p>
          <w:p w:rsidR="00322EF8" w:rsidRDefault="00322EF8" w:rsidP="000A3FC1">
            <w:pPr>
              <w:autoSpaceDE w:val="0"/>
              <w:autoSpaceDN w:val="0"/>
              <w:adjustRightInd w:val="0"/>
              <w:spacing w:after="0" w:line="240" w:lineRule="auto"/>
              <w:jc w:val="center"/>
              <w:rPr>
                <w:rFonts w:ascii="Times New Roman" w:hAnsi="Times New Roman" w:cs="Times New Roman"/>
                <w:sz w:val="28"/>
                <w:szCs w:val="28"/>
              </w:rPr>
            </w:pPr>
            <w:r w:rsidRPr="0066413E">
              <w:rPr>
                <w:rFonts w:ascii="Times New Roman" w:hAnsi="Times New Roman" w:cs="Times New Roman"/>
                <w:i/>
                <w:iCs/>
              </w:rPr>
              <w:t>(</w:t>
            </w:r>
            <w:r w:rsidR="0066413E" w:rsidRPr="0066413E">
              <w:rPr>
                <w:rFonts w:ascii="Times New Roman" w:hAnsi="Times New Roman" w:cs="Times New Roman"/>
                <w:i/>
                <w:iCs/>
              </w:rPr>
              <w:t>указывается</w:t>
            </w:r>
            <w:r w:rsidR="0066413E">
              <w:rPr>
                <w:rFonts w:ascii="Times New Roman" w:hAnsi="Times New Roman" w:cs="Times New Roman"/>
                <w:i/>
                <w:iCs/>
                <w:sz w:val="28"/>
                <w:szCs w:val="28"/>
              </w:rPr>
              <w:t xml:space="preserve"> </w:t>
            </w:r>
            <w:r w:rsidRPr="00966097">
              <w:rPr>
                <w:rFonts w:ascii="Times New Roman" w:hAnsi="Times New Roman" w:cs="Times New Roman"/>
                <w:i/>
                <w:iCs/>
                <w:sz w:val="20"/>
                <w:szCs w:val="20"/>
              </w:rPr>
              <w:t>наименование животноводческого объекта в соответствии с Перечнем животноводческих объектов, планируемых к строительству (реконструкции))</w:t>
            </w:r>
          </w:p>
        </w:tc>
      </w:tr>
      <w:tr w:rsidR="00322EF8" w:rsidTr="00966097">
        <w:tc>
          <w:tcPr>
            <w:tcW w:w="8874" w:type="dxa"/>
            <w:gridSpan w:val="3"/>
          </w:tcPr>
          <w:p w:rsidR="00322EF8" w:rsidRDefault="00322EF8" w:rsidP="000A3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w:t>
            </w:r>
            <w:r w:rsidR="0066413E">
              <w:rPr>
                <w:rFonts w:ascii="Times New Roman" w:hAnsi="Times New Roman" w:cs="Times New Roman"/>
                <w:sz w:val="28"/>
                <w:szCs w:val="28"/>
              </w:rPr>
              <w:t>_______________________________</w:t>
            </w:r>
          </w:p>
          <w:p w:rsidR="00322EF8" w:rsidRDefault="00322EF8" w:rsidP="004979C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66413E">
              <w:rPr>
                <w:rFonts w:ascii="Times New Roman" w:hAnsi="Times New Roman" w:cs="Times New Roman"/>
                <w:sz w:val="28"/>
                <w:szCs w:val="28"/>
              </w:rPr>
              <w:t xml:space="preserve">алее - животноводческий объект), включенного в </w:t>
            </w:r>
            <w:r w:rsidR="004979CD">
              <w:rPr>
                <w:rFonts w:ascii="Times New Roman" w:hAnsi="Times New Roman" w:cs="Times New Roman"/>
                <w:sz w:val="28"/>
                <w:szCs w:val="28"/>
              </w:rPr>
              <w:t>Перечень животноводческих объектов, планируемых к строительству (реконструкции) в порядке, установленном Минсельхозпродом</w:t>
            </w:r>
            <w:r w:rsidR="00AF38ED">
              <w:rPr>
                <w:rFonts w:ascii="Times New Roman" w:hAnsi="Times New Roman" w:cs="Times New Roman"/>
                <w:sz w:val="28"/>
                <w:szCs w:val="28"/>
              </w:rPr>
              <w:t xml:space="preserve"> (далее – Перечень)</w:t>
            </w:r>
            <w:r w:rsidR="004979CD">
              <w:rPr>
                <w:rFonts w:ascii="Times New Roman" w:hAnsi="Times New Roman" w:cs="Times New Roman"/>
                <w:sz w:val="28"/>
                <w:szCs w:val="28"/>
              </w:rPr>
              <w:t xml:space="preserve">, для получения субсидии на </w:t>
            </w:r>
            <w:r>
              <w:rPr>
                <w:rFonts w:ascii="Times New Roman" w:hAnsi="Times New Roman" w:cs="Times New Roman"/>
                <w:sz w:val="28"/>
                <w:szCs w:val="28"/>
              </w:rPr>
              <w:t xml:space="preserve">возмещение части затрат на </w:t>
            </w:r>
            <w:r w:rsidR="004979CD">
              <w:rPr>
                <w:rFonts w:ascii="Times New Roman" w:hAnsi="Times New Roman" w:cs="Times New Roman"/>
                <w:sz w:val="28"/>
                <w:szCs w:val="28"/>
              </w:rPr>
              <w:t xml:space="preserve">развитие молочного скотоводства в соответствии с Порядком предоставления субсидии </w:t>
            </w:r>
            <w:r>
              <w:rPr>
                <w:rFonts w:ascii="Times New Roman" w:hAnsi="Times New Roman" w:cs="Times New Roman"/>
                <w:sz w:val="28"/>
                <w:szCs w:val="28"/>
              </w:rPr>
              <w:t>(далее - субсидия).</w:t>
            </w:r>
          </w:p>
          <w:p w:rsidR="004979CD" w:rsidRDefault="004979CD" w:rsidP="004979CD">
            <w:pPr>
              <w:autoSpaceDE w:val="0"/>
              <w:autoSpaceDN w:val="0"/>
              <w:adjustRightInd w:val="0"/>
              <w:spacing w:after="0" w:line="240" w:lineRule="auto"/>
              <w:ind w:firstLine="789"/>
              <w:jc w:val="both"/>
              <w:rPr>
                <w:rFonts w:ascii="Times New Roman" w:hAnsi="Times New Roman" w:cs="Times New Roman"/>
                <w:sz w:val="28"/>
                <w:szCs w:val="28"/>
              </w:rPr>
            </w:pPr>
            <w:r>
              <w:rPr>
                <w:rFonts w:ascii="Times New Roman" w:hAnsi="Times New Roman" w:cs="Times New Roman"/>
                <w:sz w:val="28"/>
                <w:szCs w:val="28"/>
              </w:rPr>
              <w:t xml:space="preserve">1.2. Используемые в настоящем Соглашении понятия применяются в значениях, установленных Порядком предоставления субсидии. </w:t>
            </w:r>
          </w:p>
        </w:tc>
      </w:tr>
      <w:tr w:rsidR="00322EF8" w:rsidTr="00966097">
        <w:tc>
          <w:tcPr>
            <w:tcW w:w="8874" w:type="dxa"/>
            <w:gridSpan w:val="3"/>
          </w:tcPr>
          <w:p w:rsidR="00322EF8" w:rsidRDefault="00322EF8" w:rsidP="000A3FC1">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Обязательства Сторон</w:t>
            </w:r>
          </w:p>
        </w:tc>
      </w:tr>
      <w:tr w:rsidR="00322EF8" w:rsidTr="00966097">
        <w:tc>
          <w:tcPr>
            <w:tcW w:w="8874" w:type="dxa"/>
            <w:gridSpan w:val="3"/>
          </w:tcPr>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Минсельхозпрод:</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 Представляет по запросам Сторон нормативную и инструктивную документацию.</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2.1.2. Осуществляет </w:t>
            </w:r>
            <w:r w:rsidR="00B54C42">
              <w:rPr>
                <w:rFonts w:ascii="Times New Roman" w:hAnsi="Times New Roman" w:cs="Times New Roman"/>
                <w:sz w:val="28"/>
                <w:szCs w:val="28"/>
              </w:rPr>
              <w:t xml:space="preserve">предоставление </w:t>
            </w:r>
            <w:r>
              <w:rPr>
                <w:rFonts w:ascii="Times New Roman" w:hAnsi="Times New Roman" w:cs="Times New Roman"/>
                <w:sz w:val="28"/>
                <w:szCs w:val="28"/>
              </w:rPr>
              <w:t>Получател</w:t>
            </w:r>
            <w:r w:rsidR="00B54C42">
              <w:rPr>
                <w:rFonts w:ascii="Times New Roman" w:hAnsi="Times New Roman" w:cs="Times New Roman"/>
                <w:sz w:val="28"/>
                <w:szCs w:val="28"/>
              </w:rPr>
              <w:t>ю</w:t>
            </w:r>
            <w:r>
              <w:rPr>
                <w:rFonts w:ascii="Times New Roman" w:hAnsi="Times New Roman" w:cs="Times New Roman"/>
                <w:sz w:val="28"/>
                <w:szCs w:val="28"/>
              </w:rPr>
              <w:t xml:space="preserve"> </w:t>
            </w:r>
            <w:r w:rsidR="00B54C42">
              <w:rPr>
                <w:rFonts w:ascii="Times New Roman" w:hAnsi="Times New Roman" w:cs="Times New Roman"/>
                <w:sz w:val="28"/>
                <w:szCs w:val="28"/>
              </w:rPr>
              <w:t xml:space="preserve">субсидий </w:t>
            </w:r>
            <w:r>
              <w:rPr>
                <w:rFonts w:ascii="Times New Roman" w:hAnsi="Times New Roman" w:cs="Times New Roman"/>
                <w:sz w:val="28"/>
                <w:szCs w:val="28"/>
              </w:rPr>
              <w:t>в</w:t>
            </w:r>
            <w:r w:rsidR="00B54C42">
              <w:rPr>
                <w:rFonts w:ascii="Times New Roman" w:hAnsi="Times New Roman" w:cs="Times New Roman"/>
                <w:sz w:val="28"/>
                <w:szCs w:val="28"/>
              </w:rPr>
              <w:t xml:space="preserve"> порядке, установленном</w:t>
            </w:r>
            <w:r>
              <w:rPr>
                <w:rFonts w:ascii="Times New Roman" w:hAnsi="Times New Roman" w:cs="Times New Roman"/>
                <w:sz w:val="28"/>
                <w:szCs w:val="28"/>
              </w:rPr>
              <w:t xml:space="preserve"> Порядком</w:t>
            </w:r>
            <w:r w:rsidR="00B54C42">
              <w:rPr>
                <w:rFonts w:ascii="Times New Roman" w:hAnsi="Times New Roman" w:cs="Times New Roman"/>
                <w:sz w:val="28"/>
                <w:szCs w:val="28"/>
              </w:rPr>
              <w:t xml:space="preserve"> предоставления субсидии</w:t>
            </w:r>
            <w:r>
              <w:rPr>
                <w:rFonts w:ascii="Times New Roman" w:hAnsi="Times New Roman" w:cs="Times New Roman"/>
                <w:sz w:val="28"/>
                <w:szCs w:val="28"/>
              </w:rPr>
              <w:t>.</w:t>
            </w:r>
          </w:p>
          <w:p w:rsidR="00B54C42" w:rsidRDefault="001E18A0"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2.1.3</w:t>
            </w:r>
            <w:r w:rsidR="00322EF8">
              <w:rPr>
                <w:rFonts w:ascii="Times New Roman" w:hAnsi="Times New Roman" w:cs="Times New Roman"/>
                <w:sz w:val="28"/>
                <w:szCs w:val="28"/>
              </w:rPr>
              <w:t xml:space="preserve">. </w:t>
            </w:r>
            <w:r w:rsidR="00B54C42">
              <w:rPr>
                <w:rFonts w:ascii="Times New Roman" w:hAnsi="Times New Roman" w:cs="Times New Roman"/>
                <w:sz w:val="28"/>
                <w:szCs w:val="28"/>
              </w:rPr>
              <w:t xml:space="preserve"> Осуществляет контроль за соблюдением порядка и условий </w:t>
            </w:r>
            <w:r w:rsidR="00AF38ED">
              <w:rPr>
                <w:rFonts w:ascii="Times New Roman" w:hAnsi="Times New Roman" w:cs="Times New Roman"/>
                <w:sz w:val="28"/>
                <w:szCs w:val="28"/>
              </w:rPr>
              <w:t xml:space="preserve">предоставления субсидии, а также за </w:t>
            </w:r>
            <w:r w:rsidR="00B54C42">
              <w:rPr>
                <w:rFonts w:ascii="Times New Roman" w:hAnsi="Times New Roman" w:cs="Times New Roman"/>
                <w:sz w:val="28"/>
                <w:szCs w:val="28"/>
              </w:rPr>
              <w:t>исполнением Сторонами условий настоящего Соглашения.</w:t>
            </w:r>
          </w:p>
          <w:p w:rsidR="00322EF8" w:rsidRDefault="00B54C42"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2.1.4. </w:t>
            </w:r>
            <w:r w:rsidR="00322EF8">
              <w:rPr>
                <w:rFonts w:ascii="Times New Roman" w:hAnsi="Times New Roman" w:cs="Times New Roman"/>
                <w:sz w:val="28"/>
                <w:szCs w:val="28"/>
              </w:rPr>
              <w:t xml:space="preserve">Направляет Сторонам запросы о предоставлении информации, необходимой для осуществления контроля за исполнением настоящего </w:t>
            </w:r>
            <w:r>
              <w:rPr>
                <w:rFonts w:ascii="Times New Roman" w:hAnsi="Times New Roman" w:cs="Times New Roman"/>
                <w:sz w:val="28"/>
                <w:szCs w:val="28"/>
              </w:rPr>
              <w:t>С</w:t>
            </w:r>
            <w:r w:rsidR="00322EF8">
              <w:rPr>
                <w:rFonts w:ascii="Times New Roman" w:hAnsi="Times New Roman" w:cs="Times New Roman"/>
                <w:sz w:val="28"/>
                <w:szCs w:val="28"/>
              </w:rPr>
              <w:t>оглашения.</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3282E">
              <w:rPr>
                <w:rFonts w:ascii="Times New Roman" w:hAnsi="Times New Roman" w:cs="Times New Roman"/>
                <w:sz w:val="28"/>
                <w:szCs w:val="28"/>
              </w:rPr>
              <w:t>2</w:t>
            </w:r>
            <w:r>
              <w:rPr>
                <w:rFonts w:ascii="Times New Roman" w:hAnsi="Times New Roman" w:cs="Times New Roman"/>
                <w:sz w:val="28"/>
                <w:szCs w:val="28"/>
              </w:rPr>
              <w:t>. ГКУ НО "Нижегородсельинвестстрой":</w:t>
            </w:r>
          </w:p>
          <w:p w:rsidR="0083282E" w:rsidRPr="00C673D4" w:rsidRDefault="00322EF8" w:rsidP="006E592C">
            <w:pPr>
              <w:spacing w:after="0" w:line="240" w:lineRule="auto"/>
              <w:ind w:firstLine="709"/>
              <w:jc w:val="both"/>
              <w:rPr>
                <w:rFonts w:ascii="Times New Roman" w:hAnsi="Times New Roman" w:cs="Times New Roman"/>
                <w:sz w:val="28"/>
                <w:szCs w:val="28"/>
              </w:rPr>
            </w:pPr>
            <w:bookmarkStart w:id="2" w:name="Par225"/>
            <w:bookmarkEnd w:id="2"/>
            <w:r w:rsidRPr="00D266CC">
              <w:rPr>
                <w:rFonts w:ascii="Times New Roman" w:hAnsi="Times New Roman" w:cs="Times New Roman"/>
                <w:sz w:val="28"/>
                <w:szCs w:val="28"/>
              </w:rPr>
              <w:t>2.</w:t>
            </w:r>
            <w:r w:rsidR="0083282E">
              <w:rPr>
                <w:rFonts w:ascii="Times New Roman" w:hAnsi="Times New Roman" w:cs="Times New Roman"/>
                <w:sz w:val="28"/>
                <w:szCs w:val="28"/>
              </w:rPr>
              <w:t>2</w:t>
            </w:r>
            <w:r w:rsidRPr="00D266CC">
              <w:rPr>
                <w:rFonts w:ascii="Times New Roman" w:hAnsi="Times New Roman" w:cs="Times New Roman"/>
                <w:sz w:val="28"/>
                <w:szCs w:val="28"/>
              </w:rPr>
              <w:t xml:space="preserve">.1. </w:t>
            </w:r>
            <w:r w:rsidR="009546FA">
              <w:rPr>
                <w:rFonts w:ascii="Times New Roman" w:hAnsi="Times New Roman" w:cs="Times New Roman"/>
                <w:sz w:val="28"/>
                <w:szCs w:val="28"/>
              </w:rPr>
              <w:t>О</w:t>
            </w:r>
            <w:r w:rsidRPr="00D266CC">
              <w:rPr>
                <w:rFonts w:ascii="Times New Roman" w:hAnsi="Times New Roman" w:cs="Times New Roman"/>
                <w:sz w:val="28"/>
                <w:szCs w:val="28"/>
              </w:rPr>
              <w:t>существляет проверку</w:t>
            </w:r>
            <w:r w:rsidR="009546FA">
              <w:rPr>
                <w:rFonts w:ascii="Times New Roman" w:hAnsi="Times New Roman" w:cs="Times New Roman"/>
                <w:sz w:val="28"/>
                <w:szCs w:val="28"/>
              </w:rPr>
              <w:t xml:space="preserve"> </w:t>
            </w:r>
            <w:r w:rsidR="00DD2ECB">
              <w:rPr>
                <w:rFonts w:ascii="Times New Roman" w:hAnsi="Times New Roman" w:cs="Times New Roman"/>
                <w:sz w:val="28"/>
                <w:szCs w:val="28"/>
              </w:rPr>
              <w:t xml:space="preserve">соответствия выполненных работ проектной документации, акту приемки выполненных работ по форме КС-2, справке о стоимости выполненных </w:t>
            </w:r>
            <w:r w:rsidRPr="00D266CC">
              <w:rPr>
                <w:rFonts w:ascii="Times New Roman" w:hAnsi="Times New Roman" w:cs="Times New Roman"/>
                <w:sz w:val="28"/>
                <w:szCs w:val="28"/>
              </w:rPr>
              <w:t xml:space="preserve">работ и затрат по форме КС-3, а сроков выполнения работ - календарному плану строительства </w:t>
            </w:r>
            <w:r w:rsidRPr="00D266CC">
              <w:rPr>
                <w:rFonts w:ascii="Times New Roman" w:hAnsi="Times New Roman" w:cs="Times New Roman"/>
                <w:sz w:val="28"/>
                <w:szCs w:val="28"/>
              </w:rPr>
              <w:lastRenderedPageBreak/>
              <w:t>(реконструкции)</w:t>
            </w:r>
            <w:r w:rsidR="0083282E">
              <w:rPr>
                <w:rFonts w:ascii="Times New Roman" w:hAnsi="Times New Roman" w:cs="Times New Roman"/>
                <w:sz w:val="28"/>
                <w:szCs w:val="28"/>
              </w:rPr>
              <w:t>, являющемуся неотъемлемым приложением к настояще</w:t>
            </w:r>
            <w:r w:rsidR="00806D4A">
              <w:rPr>
                <w:rFonts w:ascii="Times New Roman" w:hAnsi="Times New Roman" w:cs="Times New Roman"/>
                <w:sz w:val="28"/>
                <w:szCs w:val="28"/>
              </w:rPr>
              <w:t>му</w:t>
            </w:r>
            <w:r w:rsidR="0083282E">
              <w:rPr>
                <w:rFonts w:ascii="Times New Roman" w:hAnsi="Times New Roman" w:cs="Times New Roman"/>
                <w:sz w:val="28"/>
                <w:szCs w:val="28"/>
              </w:rPr>
              <w:t xml:space="preserve"> Соглашени</w:t>
            </w:r>
            <w:r w:rsidR="00806D4A">
              <w:rPr>
                <w:rFonts w:ascii="Times New Roman" w:hAnsi="Times New Roman" w:cs="Times New Roman"/>
                <w:sz w:val="28"/>
                <w:szCs w:val="28"/>
              </w:rPr>
              <w:t>ю</w:t>
            </w:r>
            <w:r w:rsidR="006E592C">
              <w:rPr>
                <w:rFonts w:ascii="Times New Roman" w:hAnsi="Times New Roman" w:cs="Times New Roman"/>
                <w:sz w:val="28"/>
                <w:szCs w:val="28"/>
              </w:rPr>
              <w:t xml:space="preserve">. </w:t>
            </w:r>
          </w:p>
          <w:p w:rsidR="00DD2ECB" w:rsidRDefault="0083282E"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2.2.2. П</w:t>
            </w:r>
            <w:r w:rsidR="00DD2ECB">
              <w:rPr>
                <w:rFonts w:ascii="Times New Roman" w:hAnsi="Times New Roman" w:cs="Times New Roman"/>
                <w:sz w:val="28"/>
                <w:szCs w:val="28"/>
              </w:rPr>
              <w:t>редставляет по запросу Мин</w:t>
            </w:r>
            <w:r>
              <w:rPr>
                <w:rFonts w:ascii="Times New Roman" w:hAnsi="Times New Roman" w:cs="Times New Roman"/>
                <w:sz w:val="28"/>
                <w:szCs w:val="28"/>
              </w:rPr>
              <w:t>сельхозпрода справки по итогам проверок, указанных в пункте 2.2.1 настоящего Соглашения.</w:t>
            </w:r>
          </w:p>
          <w:p w:rsidR="00322EF8" w:rsidRPr="00D266CC" w:rsidRDefault="0083282E"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DD2ECB">
              <w:rPr>
                <w:rFonts w:ascii="Times New Roman" w:hAnsi="Times New Roman" w:cs="Times New Roman"/>
                <w:sz w:val="28"/>
                <w:szCs w:val="28"/>
              </w:rPr>
              <w:t>.</w:t>
            </w:r>
            <w:r>
              <w:rPr>
                <w:rFonts w:ascii="Times New Roman" w:hAnsi="Times New Roman" w:cs="Times New Roman"/>
                <w:sz w:val="28"/>
                <w:szCs w:val="28"/>
              </w:rPr>
              <w:t>3</w:t>
            </w:r>
            <w:r w:rsidR="00DD2ECB">
              <w:rPr>
                <w:rFonts w:ascii="Times New Roman" w:hAnsi="Times New Roman" w:cs="Times New Roman"/>
                <w:sz w:val="28"/>
                <w:szCs w:val="28"/>
              </w:rPr>
              <w:t xml:space="preserve">. </w:t>
            </w:r>
            <w:r w:rsidR="00322EF8" w:rsidRPr="00D266CC">
              <w:rPr>
                <w:rFonts w:ascii="Times New Roman" w:hAnsi="Times New Roman" w:cs="Times New Roman"/>
                <w:sz w:val="28"/>
                <w:szCs w:val="28"/>
              </w:rPr>
              <w:t>При проведении проверки запрашивает журналы производства работ, акты освидетельствования скрытых работ и иную техническую и исполнительную документацию.</w:t>
            </w:r>
          </w:p>
          <w:p w:rsidR="00322EF8" w:rsidRPr="00D266CC"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bookmarkStart w:id="3" w:name="Par226"/>
            <w:bookmarkEnd w:id="3"/>
            <w:r w:rsidRPr="00D266CC">
              <w:rPr>
                <w:rFonts w:ascii="Times New Roman" w:hAnsi="Times New Roman" w:cs="Times New Roman"/>
                <w:sz w:val="28"/>
                <w:szCs w:val="28"/>
              </w:rPr>
              <w:t>2.</w:t>
            </w:r>
            <w:r w:rsidR="0083282E">
              <w:rPr>
                <w:rFonts w:ascii="Times New Roman" w:hAnsi="Times New Roman" w:cs="Times New Roman"/>
                <w:sz w:val="28"/>
                <w:szCs w:val="28"/>
              </w:rPr>
              <w:t>2</w:t>
            </w:r>
            <w:r w:rsidRPr="00D266CC">
              <w:rPr>
                <w:rFonts w:ascii="Times New Roman" w:hAnsi="Times New Roman" w:cs="Times New Roman"/>
                <w:sz w:val="28"/>
                <w:szCs w:val="28"/>
              </w:rPr>
              <w:t>.</w:t>
            </w:r>
            <w:r w:rsidR="0083282E">
              <w:rPr>
                <w:rFonts w:ascii="Times New Roman" w:hAnsi="Times New Roman" w:cs="Times New Roman"/>
                <w:sz w:val="28"/>
                <w:szCs w:val="28"/>
              </w:rPr>
              <w:t>4</w:t>
            </w:r>
            <w:r w:rsidRPr="00D266CC">
              <w:rPr>
                <w:rFonts w:ascii="Times New Roman" w:hAnsi="Times New Roman" w:cs="Times New Roman"/>
                <w:sz w:val="28"/>
                <w:szCs w:val="28"/>
              </w:rPr>
              <w:t>. В случае выявления несоответствия выполненных работ проектной документации, акту приемки выполненных работ по форме КС-2, справке о стоимости выполненных работ и затрат по форме КС-3, а сроков выполнения работ - календарному плану строительства (реконструкции)</w:t>
            </w:r>
            <w:r w:rsidR="006E592C">
              <w:rPr>
                <w:rFonts w:ascii="Times New Roman" w:hAnsi="Times New Roman" w:cs="Times New Roman"/>
                <w:sz w:val="28"/>
                <w:szCs w:val="28"/>
              </w:rPr>
              <w:t>,</w:t>
            </w:r>
            <w:r w:rsidRPr="00D266CC">
              <w:rPr>
                <w:rFonts w:ascii="Times New Roman" w:hAnsi="Times New Roman" w:cs="Times New Roman"/>
                <w:sz w:val="28"/>
                <w:szCs w:val="28"/>
              </w:rPr>
              <w:t xml:space="preserve"> письменно информирует об этом Получателя.</w:t>
            </w:r>
          </w:p>
          <w:p w:rsidR="00322EF8" w:rsidRDefault="0083282E"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322EF8" w:rsidRPr="00D266CC">
              <w:rPr>
                <w:rFonts w:ascii="Times New Roman" w:hAnsi="Times New Roman" w:cs="Times New Roman"/>
                <w:sz w:val="28"/>
                <w:szCs w:val="28"/>
              </w:rPr>
              <w:t>. Получатель:</w:t>
            </w:r>
            <w:r w:rsidR="00DD2ECB">
              <w:rPr>
                <w:rFonts w:ascii="Times New Roman" w:hAnsi="Times New Roman" w:cs="Times New Roman"/>
                <w:sz w:val="28"/>
                <w:szCs w:val="28"/>
              </w:rPr>
              <w:t xml:space="preserve"> </w:t>
            </w:r>
          </w:p>
          <w:p w:rsidR="0083282E" w:rsidRPr="00C673D4" w:rsidRDefault="00322EF8" w:rsidP="008328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3282E">
              <w:rPr>
                <w:rFonts w:ascii="Times New Roman" w:hAnsi="Times New Roman" w:cs="Times New Roman"/>
                <w:sz w:val="28"/>
                <w:szCs w:val="28"/>
              </w:rPr>
              <w:t>3</w:t>
            </w:r>
            <w:r>
              <w:rPr>
                <w:rFonts w:ascii="Times New Roman" w:hAnsi="Times New Roman" w:cs="Times New Roman"/>
                <w:sz w:val="28"/>
                <w:szCs w:val="28"/>
              </w:rPr>
              <w:t>.1. Обеспечивает соответствие выполненных строительных работ (работ по реконструкции)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акту приемки выполненных работ по форме КС-2, справке о стоимости выполненных работ и затрат по форме КС-3, а сроков выполнения работ - календарному плану строительства (реконструкции)</w:t>
            </w:r>
            <w:r w:rsidR="0083282E">
              <w:rPr>
                <w:rFonts w:ascii="Times New Roman" w:hAnsi="Times New Roman" w:cs="Times New Roman"/>
                <w:sz w:val="28"/>
                <w:szCs w:val="28"/>
              </w:rPr>
              <w:t>.</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3282E">
              <w:rPr>
                <w:rFonts w:ascii="Times New Roman" w:hAnsi="Times New Roman" w:cs="Times New Roman"/>
                <w:sz w:val="28"/>
                <w:szCs w:val="28"/>
              </w:rPr>
              <w:t>3</w:t>
            </w:r>
            <w:r>
              <w:rPr>
                <w:rFonts w:ascii="Times New Roman" w:hAnsi="Times New Roman" w:cs="Times New Roman"/>
                <w:sz w:val="28"/>
                <w:szCs w:val="28"/>
              </w:rPr>
              <w:t>.2. Обеспечивает возможность осуществле</w:t>
            </w:r>
            <w:r w:rsidR="00DD2ECB">
              <w:rPr>
                <w:rFonts w:ascii="Times New Roman" w:hAnsi="Times New Roman" w:cs="Times New Roman"/>
                <w:sz w:val="28"/>
                <w:szCs w:val="28"/>
              </w:rPr>
              <w:t>ния проверок соблюдения условий</w:t>
            </w:r>
            <w:r>
              <w:rPr>
                <w:rFonts w:ascii="Times New Roman" w:hAnsi="Times New Roman" w:cs="Times New Roman"/>
                <w:sz w:val="28"/>
                <w:szCs w:val="28"/>
              </w:rPr>
              <w:t xml:space="preserve"> и порядка предоставления субсидий.</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3282E">
              <w:rPr>
                <w:rFonts w:ascii="Times New Roman" w:hAnsi="Times New Roman" w:cs="Times New Roman"/>
                <w:sz w:val="28"/>
                <w:szCs w:val="28"/>
              </w:rPr>
              <w:t>3</w:t>
            </w:r>
            <w:r>
              <w:rPr>
                <w:rFonts w:ascii="Times New Roman" w:hAnsi="Times New Roman" w:cs="Times New Roman"/>
                <w:sz w:val="28"/>
                <w:szCs w:val="28"/>
              </w:rPr>
              <w:t xml:space="preserve">.3. Согласен на осуществление ГКУ НО "Нижегородсельинвестстрой" и Управлением проверочных </w:t>
            </w:r>
            <w:r w:rsidR="00E93D20">
              <w:rPr>
                <w:rFonts w:ascii="Times New Roman" w:hAnsi="Times New Roman" w:cs="Times New Roman"/>
                <w:sz w:val="28"/>
                <w:szCs w:val="28"/>
              </w:rPr>
              <w:t xml:space="preserve">в соответствии с </w:t>
            </w:r>
            <w:hyperlink w:anchor="Par218" w:history="1">
              <w:r w:rsidR="00E93D20">
                <w:rPr>
                  <w:rFonts w:ascii="Times New Roman" w:hAnsi="Times New Roman" w:cs="Times New Roman"/>
                  <w:sz w:val="28"/>
                  <w:szCs w:val="28"/>
                </w:rPr>
                <w:t>пунктами</w:t>
              </w:r>
              <w:r w:rsidRPr="001E18A0">
                <w:rPr>
                  <w:rFonts w:ascii="Times New Roman" w:hAnsi="Times New Roman" w:cs="Times New Roman"/>
                  <w:sz w:val="28"/>
                  <w:szCs w:val="28"/>
                </w:rPr>
                <w:t xml:space="preserve"> 2.</w:t>
              </w:r>
              <w:r w:rsidR="006E592C">
                <w:rPr>
                  <w:rFonts w:ascii="Times New Roman" w:hAnsi="Times New Roman" w:cs="Times New Roman"/>
                  <w:sz w:val="28"/>
                  <w:szCs w:val="28"/>
                </w:rPr>
                <w:t>4</w:t>
              </w:r>
              <w:r w:rsidRPr="001E18A0">
                <w:rPr>
                  <w:rFonts w:ascii="Times New Roman" w:hAnsi="Times New Roman" w:cs="Times New Roman"/>
                  <w:sz w:val="28"/>
                  <w:szCs w:val="28"/>
                </w:rPr>
                <w:t>.2</w:t>
              </w:r>
            </w:hyperlink>
            <w:r w:rsidRPr="001E18A0">
              <w:rPr>
                <w:rFonts w:ascii="Times New Roman" w:hAnsi="Times New Roman" w:cs="Times New Roman"/>
                <w:sz w:val="28"/>
                <w:szCs w:val="28"/>
              </w:rPr>
              <w:t xml:space="preserve"> - </w:t>
            </w:r>
            <w:hyperlink w:anchor="Par222" w:history="1">
              <w:r w:rsidRPr="001E18A0">
                <w:rPr>
                  <w:rFonts w:ascii="Times New Roman" w:hAnsi="Times New Roman" w:cs="Times New Roman"/>
                  <w:sz w:val="28"/>
                  <w:szCs w:val="28"/>
                </w:rPr>
                <w:t>2.</w:t>
              </w:r>
              <w:r w:rsidR="006E592C">
                <w:rPr>
                  <w:rFonts w:ascii="Times New Roman" w:hAnsi="Times New Roman" w:cs="Times New Roman"/>
                  <w:sz w:val="28"/>
                  <w:szCs w:val="28"/>
                </w:rPr>
                <w:t>4</w:t>
              </w:r>
              <w:r w:rsidRPr="001E18A0">
                <w:rPr>
                  <w:rFonts w:ascii="Times New Roman" w:hAnsi="Times New Roman" w:cs="Times New Roman"/>
                  <w:sz w:val="28"/>
                  <w:szCs w:val="28"/>
                </w:rPr>
                <w:t>.4</w:t>
              </w:r>
            </w:hyperlink>
            <w:r w:rsidRPr="001E18A0">
              <w:rPr>
                <w:rFonts w:ascii="Times New Roman" w:hAnsi="Times New Roman" w:cs="Times New Roman"/>
                <w:sz w:val="28"/>
                <w:szCs w:val="28"/>
              </w:rPr>
              <w:t xml:space="preserve">, </w:t>
            </w:r>
            <w:hyperlink w:anchor="Par225" w:history="1">
              <w:r w:rsidR="006E592C">
                <w:rPr>
                  <w:rFonts w:ascii="Times New Roman" w:hAnsi="Times New Roman" w:cs="Times New Roman"/>
                  <w:sz w:val="28"/>
                  <w:szCs w:val="28"/>
                </w:rPr>
                <w:t>2.2</w:t>
              </w:r>
              <w:r w:rsidRPr="001E18A0">
                <w:rPr>
                  <w:rFonts w:ascii="Times New Roman" w:hAnsi="Times New Roman" w:cs="Times New Roman"/>
                  <w:sz w:val="28"/>
                  <w:szCs w:val="28"/>
                </w:rPr>
                <w:t>.1</w:t>
              </w:r>
            </w:hyperlink>
            <w:r w:rsidRPr="001E18A0">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00DD2ECB">
              <w:rPr>
                <w:rFonts w:ascii="Times New Roman" w:hAnsi="Times New Roman" w:cs="Times New Roman"/>
                <w:sz w:val="28"/>
                <w:szCs w:val="28"/>
              </w:rPr>
              <w:t>С</w:t>
            </w:r>
            <w:r>
              <w:rPr>
                <w:rFonts w:ascii="Times New Roman" w:hAnsi="Times New Roman" w:cs="Times New Roman"/>
                <w:sz w:val="28"/>
                <w:szCs w:val="28"/>
              </w:rPr>
              <w:t>оглашения.</w:t>
            </w:r>
          </w:p>
          <w:p w:rsidR="00A6538D" w:rsidRDefault="00A6538D" w:rsidP="00966097">
            <w:pPr>
              <w:autoSpaceDE w:val="0"/>
              <w:autoSpaceDN w:val="0"/>
              <w:adjustRightInd w:val="0"/>
              <w:spacing w:after="0" w:line="240" w:lineRule="auto"/>
              <w:ind w:firstLine="709"/>
              <w:jc w:val="both"/>
              <w:rPr>
                <w:rFonts w:ascii="Times New Roman" w:hAnsi="Times New Roman" w:cs="Times New Roman"/>
                <w:sz w:val="28"/>
                <w:szCs w:val="28"/>
              </w:rPr>
            </w:pPr>
            <w:r w:rsidRPr="0083282E">
              <w:rPr>
                <w:rFonts w:ascii="Times New Roman" w:hAnsi="Times New Roman" w:cs="Times New Roman"/>
                <w:sz w:val="28"/>
                <w:szCs w:val="28"/>
              </w:rPr>
              <w:t>2.</w:t>
            </w:r>
            <w:r w:rsidR="0083282E">
              <w:rPr>
                <w:rFonts w:ascii="Times New Roman" w:hAnsi="Times New Roman" w:cs="Times New Roman"/>
                <w:sz w:val="28"/>
                <w:szCs w:val="28"/>
              </w:rPr>
              <w:t>3</w:t>
            </w:r>
            <w:r w:rsidRPr="0083282E">
              <w:rPr>
                <w:rFonts w:ascii="Times New Roman" w:hAnsi="Times New Roman" w:cs="Times New Roman"/>
                <w:sz w:val="28"/>
                <w:szCs w:val="28"/>
              </w:rPr>
              <w:t>.4</w:t>
            </w:r>
            <w:r w:rsidR="00322EF8" w:rsidRPr="0083282E">
              <w:rPr>
                <w:rFonts w:ascii="Times New Roman" w:hAnsi="Times New Roman" w:cs="Times New Roman"/>
                <w:sz w:val="28"/>
                <w:szCs w:val="28"/>
              </w:rPr>
              <w:t xml:space="preserve">. В случае если объем фактически выполненных работы за отчетный период не соответствуют объемам работ, указанным в календарном плане строительства (реконструкции), обеспечивает </w:t>
            </w:r>
            <w:r w:rsidR="00E47A9C" w:rsidRPr="0083282E">
              <w:rPr>
                <w:rFonts w:ascii="Times New Roman" w:hAnsi="Times New Roman" w:cs="Times New Roman"/>
                <w:sz w:val="28"/>
                <w:szCs w:val="28"/>
              </w:rPr>
              <w:t>своевременное</w:t>
            </w:r>
            <w:r w:rsidR="00322EF8" w:rsidRPr="0083282E">
              <w:rPr>
                <w:rFonts w:ascii="Times New Roman" w:hAnsi="Times New Roman" w:cs="Times New Roman"/>
                <w:sz w:val="28"/>
                <w:szCs w:val="28"/>
              </w:rPr>
              <w:t xml:space="preserve"> заключение дополните</w:t>
            </w:r>
            <w:r w:rsidR="0083282E" w:rsidRPr="0083282E">
              <w:rPr>
                <w:rFonts w:ascii="Times New Roman" w:hAnsi="Times New Roman" w:cs="Times New Roman"/>
                <w:sz w:val="28"/>
                <w:szCs w:val="28"/>
              </w:rPr>
              <w:t>льного соглашения к настоящему С</w:t>
            </w:r>
            <w:r w:rsidR="00322EF8" w:rsidRPr="0083282E">
              <w:rPr>
                <w:rFonts w:ascii="Times New Roman" w:hAnsi="Times New Roman" w:cs="Times New Roman"/>
                <w:sz w:val="28"/>
                <w:szCs w:val="28"/>
              </w:rPr>
              <w:t>оглашению, предусматривающего внесение изменений в календарный план строительства (реконструкции), а также внесение соответствующих изменений в проектную документацию (при необходимости).</w:t>
            </w:r>
          </w:p>
          <w:p w:rsidR="0091089B" w:rsidRDefault="00A6538D"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3282E">
              <w:rPr>
                <w:rFonts w:ascii="Times New Roman" w:hAnsi="Times New Roman" w:cs="Times New Roman"/>
                <w:sz w:val="28"/>
                <w:szCs w:val="28"/>
              </w:rPr>
              <w:t>3</w:t>
            </w:r>
            <w:r>
              <w:rPr>
                <w:rFonts w:ascii="Times New Roman" w:hAnsi="Times New Roman" w:cs="Times New Roman"/>
                <w:sz w:val="28"/>
                <w:szCs w:val="28"/>
              </w:rPr>
              <w:t>.5. Обязуется</w:t>
            </w:r>
            <w:r w:rsidR="00DD2ECB">
              <w:rPr>
                <w:rFonts w:ascii="Times New Roman" w:hAnsi="Times New Roman" w:cs="Times New Roman"/>
                <w:sz w:val="28"/>
                <w:szCs w:val="28"/>
              </w:rPr>
              <w:t>:</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C673D4">
              <w:rPr>
                <w:rFonts w:ascii="Times New Roman" w:hAnsi="Times New Roman" w:cs="Times New Roman"/>
                <w:sz w:val="28"/>
                <w:szCs w:val="28"/>
              </w:rPr>
              <w:t>не снижать поголовье дойного стада по сравнению с уровнем поголовья на 1 января текущего</w:t>
            </w:r>
            <w:r>
              <w:rPr>
                <w:rFonts w:ascii="Times New Roman" w:hAnsi="Times New Roman" w:cs="Times New Roman"/>
                <w:sz w:val="28"/>
                <w:szCs w:val="28"/>
              </w:rPr>
              <w:t xml:space="preserve"> года в течение срока действия настоящего </w:t>
            </w:r>
            <w:r w:rsidRPr="0091089B">
              <w:rPr>
                <w:rFonts w:ascii="Times New Roman" w:hAnsi="Times New Roman" w:cs="Times New Roman"/>
                <w:sz w:val="28"/>
                <w:szCs w:val="28"/>
              </w:rPr>
              <w:t>Соглашения</w:t>
            </w:r>
            <w:r w:rsidRPr="00C673D4">
              <w:rPr>
                <w:rFonts w:ascii="Times New Roman" w:hAnsi="Times New Roman" w:cs="Times New Roman"/>
                <w:sz w:val="28"/>
                <w:szCs w:val="28"/>
              </w:rPr>
              <w:t xml:space="preserve"> (для получателей, имевших по состоянию на 1 января текущего года поголовье дойного стада);</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C673D4">
              <w:rPr>
                <w:rFonts w:ascii="Times New Roman" w:hAnsi="Times New Roman" w:cs="Times New Roman"/>
                <w:sz w:val="28"/>
                <w:szCs w:val="28"/>
              </w:rPr>
              <w:t>начать строительство (реконструкцию) животноводческого объекта не позднее 1 года с даты включения данного</w:t>
            </w:r>
            <w:r>
              <w:rPr>
                <w:rFonts w:ascii="Times New Roman" w:hAnsi="Times New Roman" w:cs="Times New Roman"/>
                <w:sz w:val="28"/>
                <w:szCs w:val="28"/>
              </w:rPr>
              <w:t xml:space="preserve"> животноводческого</w:t>
            </w:r>
            <w:r w:rsidRPr="00C673D4">
              <w:rPr>
                <w:rFonts w:ascii="Times New Roman" w:hAnsi="Times New Roman" w:cs="Times New Roman"/>
                <w:sz w:val="28"/>
                <w:szCs w:val="28"/>
              </w:rPr>
              <w:t xml:space="preserve"> объекта в Перечень;</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673D4">
              <w:rPr>
                <w:rFonts w:ascii="Times New Roman" w:hAnsi="Times New Roman" w:cs="Times New Roman"/>
                <w:sz w:val="28"/>
                <w:szCs w:val="28"/>
              </w:rPr>
              <w:t>зарегистрировать построенный животноводческий объект в срок не позднее 31 декабря года, следующего за годом получения разрешения на ввод объекта в эксплуатацию (в случае осуществления строительства)</w:t>
            </w:r>
            <w:r w:rsidR="006E592C">
              <w:rPr>
                <w:rFonts w:ascii="Times New Roman" w:hAnsi="Times New Roman" w:cs="Times New Roman"/>
                <w:sz w:val="28"/>
                <w:szCs w:val="28"/>
              </w:rPr>
              <w:t xml:space="preserve">, и проинформировать об этом Управление путем </w:t>
            </w:r>
            <w:r w:rsidR="006E592C">
              <w:rPr>
                <w:rFonts w:ascii="Times New Roman" w:hAnsi="Times New Roman" w:cs="Times New Roman"/>
                <w:sz w:val="28"/>
                <w:szCs w:val="28"/>
              </w:rPr>
              <w:lastRenderedPageBreak/>
              <w:t>направления выписки из Единого государственного реестра недвижимости не позднее 30 календарных дней с даты регистрации</w:t>
            </w:r>
            <w:r w:rsidRPr="00C673D4">
              <w:rPr>
                <w:rFonts w:ascii="Times New Roman" w:hAnsi="Times New Roman" w:cs="Times New Roman"/>
                <w:sz w:val="28"/>
                <w:szCs w:val="28"/>
              </w:rPr>
              <w:t>;</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673D4">
              <w:rPr>
                <w:rFonts w:ascii="Times New Roman" w:hAnsi="Times New Roman" w:cs="Times New Roman"/>
                <w:sz w:val="28"/>
                <w:szCs w:val="28"/>
              </w:rPr>
              <w:t>использовать построенный (реконструированный) животноводческий объект для целей содержания дойного стада крупного рогатого скота или мелкого рогатого скота, сухостойных животных, в том числе в качестве родильных отделений, для выращивания ремонтного молодняка, быков-производителей в течение не менее пяти лет с даты ввода животноводческого объекта в эксплуатацию;</w:t>
            </w:r>
          </w:p>
          <w:p w:rsidR="0091089B" w:rsidRPr="00C673D4" w:rsidRDefault="0091089B" w:rsidP="008328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673D4">
              <w:rPr>
                <w:rFonts w:ascii="Times New Roman" w:hAnsi="Times New Roman" w:cs="Times New Roman"/>
                <w:sz w:val="28"/>
                <w:szCs w:val="28"/>
              </w:rPr>
              <w:t>обеспечить соответствие выполненных строительных работ (работ по реконструкции)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акту приемки выполненных работ по форме КС-2, справке о стоимости выполненных работ и затрат по форме КС-3, а сроков выполнения работ - календарному плану строительства (реконструкции)</w:t>
            </w:r>
            <w:r w:rsidR="0083282E">
              <w:rPr>
                <w:rFonts w:ascii="Times New Roman" w:hAnsi="Times New Roman" w:cs="Times New Roman"/>
                <w:sz w:val="28"/>
                <w:szCs w:val="28"/>
              </w:rPr>
              <w:t xml:space="preserve">; </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C673D4">
              <w:rPr>
                <w:rFonts w:ascii="Times New Roman" w:hAnsi="Times New Roman" w:cs="Times New Roman"/>
                <w:sz w:val="28"/>
                <w:szCs w:val="28"/>
              </w:rPr>
              <w:t xml:space="preserve">сохранять в течение срока действия </w:t>
            </w:r>
            <w:r>
              <w:rPr>
                <w:rFonts w:ascii="Times New Roman" w:hAnsi="Times New Roman" w:cs="Times New Roman"/>
                <w:sz w:val="28"/>
                <w:szCs w:val="28"/>
              </w:rPr>
              <w:t xml:space="preserve">настоящего </w:t>
            </w:r>
            <w:r w:rsidRPr="0091089B">
              <w:rPr>
                <w:rFonts w:ascii="Times New Roman" w:hAnsi="Times New Roman" w:cs="Times New Roman"/>
                <w:sz w:val="28"/>
                <w:szCs w:val="28"/>
              </w:rPr>
              <w:t>Соглашения</w:t>
            </w:r>
            <w:r w:rsidRPr="00C673D4">
              <w:rPr>
                <w:rFonts w:ascii="Times New Roman" w:hAnsi="Times New Roman" w:cs="Times New Roman"/>
                <w:sz w:val="28"/>
                <w:szCs w:val="28"/>
              </w:rPr>
              <w:t xml:space="preserve"> уровень среднемесячной заработной платы не ниже полутора величин прожиточного минимума по Нижегородской области для трудоспособного населения за отчетный год (кроме индивидуальных предпринимателей и глав крестьянских (фермерских) хозяйств, не производящих выплат и иных вознаграждений физическим лицам);</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C673D4">
              <w:rPr>
                <w:rFonts w:ascii="Times New Roman" w:hAnsi="Times New Roman" w:cs="Times New Roman"/>
                <w:sz w:val="28"/>
                <w:szCs w:val="28"/>
              </w:rPr>
              <w:t>не позднее шести месяцев по окончании строительства (реконструкции) животноводческого объекта в соответствии с календарным планом строительства (реконструкции):</w:t>
            </w:r>
          </w:p>
          <w:p w:rsidR="0091089B" w:rsidRPr="00C673D4" w:rsidRDefault="0091089B" w:rsidP="0091089B">
            <w:pPr>
              <w:spacing w:after="0" w:line="240" w:lineRule="auto"/>
              <w:ind w:firstLine="709"/>
              <w:jc w:val="both"/>
              <w:rPr>
                <w:rFonts w:ascii="Times New Roman" w:hAnsi="Times New Roman" w:cs="Times New Roman"/>
                <w:sz w:val="28"/>
                <w:szCs w:val="28"/>
              </w:rPr>
            </w:pPr>
            <w:r w:rsidRPr="00C673D4">
              <w:rPr>
                <w:rFonts w:ascii="Times New Roman" w:hAnsi="Times New Roman" w:cs="Times New Roman"/>
                <w:sz w:val="28"/>
                <w:szCs w:val="28"/>
              </w:rPr>
              <w:t>представить по месту представления отчетности о финансово-экономическом состоянии товаропроизводителей агропромышленного комплекса (в Управление либо в Минсельхозпрод) копию разрешения на ввод объекта в эксплуатацию. Копия разрешения на ввод объекта в эксплуатацию представляется с предъявлением оригинала и заверяется должностным лицом Управления (Минсельхозпрода);</w:t>
            </w:r>
          </w:p>
          <w:p w:rsidR="0091089B" w:rsidRPr="00C673D4" w:rsidRDefault="0091089B" w:rsidP="0091089B">
            <w:pPr>
              <w:spacing w:after="0" w:line="240" w:lineRule="auto"/>
              <w:ind w:firstLine="709"/>
              <w:jc w:val="both"/>
              <w:rPr>
                <w:rFonts w:ascii="Times New Roman" w:hAnsi="Times New Roman" w:cs="Times New Roman"/>
                <w:sz w:val="28"/>
                <w:szCs w:val="28"/>
              </w:rPr>
            </w:pPr>
            <w:r w:rsidRPr="00C673D4">
              <w:rPr>
                <w:rFonts w:ascii="Times New Roman" w:hAnsi="Times New Roman" w:cs="Times New Roman"/>
                <w:sz w:val="28"/>
                <w:szCs w:val="28"/>
              </w:rPr>
              <w:t>начать производственный процесс на животноводческом объекте;</w:t>
            </w:r>
          </w:p>
          <w:p w:rsidR="0091089B" w:rsidRPr="00C673D4" w:rsidRDefault="0091089B" w:rsidP="009108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C673D4">
              <w:rPr>
                <w:rFonts w:ascii="Times New Roman" w:hAnsi="Times New Roman" w:cs="Times New Roman"/>
                <w:sz w:val="28"/>
                <w:szCs w:val="28"/>
              </w:rPr>
              <w:t>ежегодно в срок не позднее 1 апреля представлять в Минсельхозпрод сведения о численности и заработной плате работников по форме, утвержденной Минсельхозпродом (в том числе за год, в котором была получена субсидия)</w:t>
            </w:r>
            <w:r>
              <w:rPr>
                <w:rFonts w:ascii="Times New Roman" w:hAnsi="Times New Roman" w:cs="Times New Roman"/>
                <w:sz w:val="28"/>
                <w:szCs w:val="28"/>
              </w:rPr>
              <w:t xml:space="preserve"> (</w:t>
            </w:r>
            <w:r w:rsidRPr="00C673D4">
              <w:rPr>
                <w:rFonts w:ascii="Times New Roman" w:hAnsi="Times New Roman" w:cs="Times New Roman"/>
                <w:sz w:val="28"/>
                <w:szCs w:val="28"/>
              </w:rPr>
              <w:t>для получателей - организаций АПК</w:t>
            </w:r>
            <w:r>
              <w:rPr>
                <w:rFonts w:ascii="Times New Roman" w:hAnsi="Times New Roman" w:cs="Times New Roman"/>
                <w:sz w:val="28"/>
                <w:szCs w:val="28"/>
              </w:rPr>
              <w:t>)</w:t>
            </w:r>
            <w:r w:rsidRPr="00C673D4">
              <w:rPr>
                <w:rFonts w:ascii="Times New Roman" w:hAnsi="Times New Roman" w:cs="Times New Roman"/>
                <w:sz w:val="28"/>
                <w:szCs w:val="28"/>
              </w:rPr>
              <w:t>;</w:t>
            </w:r>
          </w:p>
          <w:p w:rsidR="00A6538D" w:rsidRDefault="0091089B"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D2ECB">
              <w:rPr>
                <w:rFonts w:ascii="Times New Roman" w:hAnsi="Times New Roman" w:cs="Times New Roman"/>
                <w:sz w:val="28"/>
                <w:szCs w:val="28"/>
              </w:rPr>
              <w:t xml:space="preserve"> </w:t>
            </w:r>
            <w:r w:rsidR="00A6538D" w:rsidRPr="00A6538D">
              <w:rPr>
                <w:rFonts w:ascii="Times New Roman" w:hAnsi="Times New Roman" w:cs="Times New Roman"/>
                <w:sz w:val="28"/>
                <w:szCs w:val="28"/>
              </w:rPr>
              <w:t xml:space="preserve">не  снижать  поголовье  дойного  стада  в  течение  пяти  лет  с  даты составления </w:t>
            </w:r>
            <w:r w:rsidR="006E592C">
              <w:rPr>
                <w:rFonts w:ascii="Times New Roman" w:hAnsi="Times New Roman" w:cs="Times New Roman"/>
                <w:sz w:val="28"/>
                <w:szCs w:val="28"/>
              </w:rPr>
              <w:t>акта о начале производственного процесса на животноводческом объекте по форме, утвержденной Минсельхозпродом (далее – Акт)</w:t>
            </w:r>
            <w:r w:rsidR="00A6538D" w:rsidRPr="00A6538D">
              <w:rPr>
                <w:rFonts w:ascii="Times New Roman" w:hAnsi="Times New Roman" w:cs="Times New Roman"/>
                <w:sz w:val="28"/>
                <w:szCs w:val="28"/>
              </w:rPr>
              <w:t>, по сравнению  с  уровнем  поголовья  дойного  стада  на</w:t>
            </w:r>
            <w:r w:rsidR="00A6538D">
              <w:rPr>
                <w:rFonts w:ascii="Times New Roman" w:hAnsi="Times New Roman" w:cs="Times New Roman"/>
                <w:sz w:val="28"/>
                <w:szCs w:val="28"/>
              </w:rPr>
              <w:t xml:space="preserve"> </w:t>
            </w:r>
            <w:r w:rsidR="00A6538D" w:rsidRPr="00A6538D">
              <w:rPr>
                <w:rFonts w:ascii="Times New Roman" w:hAnsi="Times New Roman" w:cs="Times New Roman"/>
                <w:sz w:val="28"/>
                <w:szCs w:val="28"/>
              </w:rPr>
              <w:t xml:space="preserve">дату  </w:t>
            </w:r>
            <w:r w:rsidR="00E47A9C">
              <w:rPr>
                <w:rFonts w:ascii="Times New Roman" w:hAnsi="Times New Roman" w:cs="Times New Roman"/>
                <w:sz w:val="28"/>
                <w:szCs w:val="28"/>
              </w:rPr>
              <w:t xml:space="preserve">составления </w:t>
            </w:r>
            <w:r w:rsidR="0083282E">
              <w:rPr>
                <w:rFonts w:ascii="Times New Roman" w:hAnsi="Times New Roman" w:cs="Times New Roman"/>
                <w:sz w:val="28"/>
                <w:szCs w:val="28"/>
              </w:rPr>
              <w:t>Акта</w:t>
            </w:r>
            <w:r w:rsidR="00A6538D" w:rsidRPr="00A6538D">
              <w:rPr>
                <w:rFonts w:ascii="Times New Roman" w:hAnsi="Times New Roman" w:cs="Times New Roman"/>
                <w:sz w:val="28"/>
                <w:szCs w:val="28"/>
              </w:rPr>
              <w:t>;</w:t>
            </w:r>
          </w:p>
          <w:p w:rsidR="00A6538D" w:rsidRDefault="0083282E"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A6538D" w:rsidRPr="00A6538D">
              <w:rPr>
                <w:rFonts w:ascii="Times New Roman" w:hAnsi="Times New Roman" w:cs="Times New Roman"/>
                <w:sz w:val="28"/>
                <w:szCs w:val="28"/>
              </w:rPr>
              <w:t>увеличить поголовье дойного стада:</w:t>
            </w:r>
            <w:r w:rsidR="00A6538D">
              <w:rPr>
                <w:rFonts w:ascii="Times New Roman" w:hAnsi="Times New Roman" w:cs="Times New Roman"/>
                <w:sz w:val="28"/>
                <w:szCs w:val="28"/>
              </w:rPr>
              <w:t xml:space="preserve"> </w:t>
            </w:r>
          </w:p>
          <w:p w:rsidR="00A6538D" w:rsidRDefault="00FA2F0E"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A6538D" w:rsidRPr="00A6538D">
              <w:rPr>
                <w:rFonts w:ascii="Times New Roman" w:hAnsi="Times New Roman" w:cs="Times New Roman"/>
                <w:sz w:val="28"/>
                <w:szCs w:val="28"/>
              </w:rPr>
              <w:t xml:space="preserve"> строительства  животноводческого  объекта  для  содержания дойного стада крупного рогатого скота -</w:t>
            </w:r>
            <w:r>
              <w:rPr>
                <w:rFonts w:ascii="Times New Roman" w:hAnsi="Times New Roman" w:cs="Times New Roman"/>
                <w:sz w:val="28"/>
                <w:szCs w:val="28"/>
              </w:rPr>
              <w:t xml:space="preserve"> </w:t>
            </w:r>
            <w:r w:rsidR="00A6538D" w:rsidRPr="00A6538D">
              <w:rPr>
                <w:rFonts w:ascii="Times New Roman" w:hAnsi="Times New Roman" w:cs="Times New Roman"/>
                <w:sz w:val="28"/>
                <w:szCs w:val="28"/>
              </w:rPr>
              <w:t xml:space="preserve">не менее чем на </w:t>
            </w:r>
            <w:r w:rsidR="00A6538D" w:rsidRPr="00A6538D">
              <w:rPr>
                <w:rFonts w:ascii="Times New Roman" w:hAnsi="Times New Roman" w:cs="Times New Roman"/>
                <w:sz w:val="28"/>
                <w:szCs w:val="28"/>
              </w:rPr>
              <w:lastRenderedPageBreak/>
              <w:t>30% от количества голов  дойного  стада,  предусмотренного  проектной  документацией,  по сравнению с поголовьем дойного стада на 1 января года, в котором принято решение о включении животноводческого объекта в Перечень;</w:t>
            </w:r>
          </w:p>
          <w:p w:rsidR="00A6538D" w:rsidRDefault="00A6538D" w:rsidP="00966097">
            <w:pPr>
              <w:autoSpaceDE w:val="0"/>
              <w:autoSpaceDN w:val="0"/>
              <w:adjustRightInd w:val="0"/>
              <w:spacing w:after="0" w:line="240" w:lineRule="auto"/>
              <w:ind w:firstLine="709"/>
              <w:jc w:val="both"/>
              <w:rPr>
                <w:rFonts w:ascii="Times New Roman" w:hAnsi="Times New Roman" w:cs="Times New Roman"/>
                <w:sz w:val="28"/>
                <w:szCs w:val="28"/>
              </w:rPr>
            </w:pPr>
            <w:r w:rsidRPr="00A6538D">
              <w:rPr>
                <w:rFonts w:ascii="Times New Roman" w:hAnsi="Times New Roman" w:cs="Times New Roman"/>
                <w:sz w:val="28"/>
                <w:szCs w:val="28"/>
              </w:rPr>
              <w:t xml:space="preserve"> в  случае  строительства  животноводческого  объекта  для  содержания дойного стада крупного рогатого скота -</w:t>
            </w:r>
            <w:r>
              <w:rPr>
                <w:rFonts w:ascii="Times New Roman" w:hAnsi="Times New Roman" w:cs="Times New Roman"/>
                <w:sz w:val="28"/>
                <w:szCs w:val="28"/>
              </w:rPr>
              <w:t xml:space="preserve"> </w:t>
            </w:r>
            <w:r w:rsidRPr="00A6538D">
              <w:rPr>
                <w:rFonts w:ascii="Times New Roman" w:hAnsi="Times New Roman" w:cs="Times New Roman"/>
                <w:sz w:val="28"/>
                <w:szCs w:val="28"/>
              </w:rPr>
              <w:t>не менее чем до количества голов дойного стада, предусмотренного проектной доку</w:t>
            </w:r>
            <w:r>
              <w:rPr>
                <w:rFonts w:ascii="Times New Roman" w:hAnsi="Times New Roman" w:cs="Times New Roman"/>
                <w:sz w:val="28"/>
                <w:szCs w:val="28"/>
              </w:rPr>
              <w:t>ментацией, в течение трех лет с</w:t>
            </w:r>
            <w:r w:rsidR="001E18A0">
              <w:rPr>
                <w:rFonts w:ascii="Times New Roman" w:hAnsi="Times New Roman" w:cs="Times New Roman"/>
                <w:sz w:val="28"/>
                <w:szCs w:val="28"/>
              </w:rPr>
              <w:t xml:space="preserve"> даты</w:t>
            </w:r>
            <w:r w:rsidRPr="00A6538D">
              <w:rPr>
                <w:rFonts w:ascii="Times New Roman" w:hAnsi="Times New Roman" w:cs="Times New Roman"/>
                <w:sz w:val="28"/>
                <w:szCs w:val="28"/>
              </w:rPr>
              <w:t xml:space="preserve"> получения  разрешения  на  ввод  построенного  животноводческого объекта в эксплуатацию;</w:t>
            </w:r>
          </w:p>
          <w:p w:rsidR="00A6538D" w:rsidRDefault="00A6538D"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A6538D">
              <w:rPr>
                <w:rFonts w:ascii="Times New Roman" w:hAnsi="Times New Roman" w:cs="Times New Roman"/>
                <w:sz w:val="28"/>
                <w:szCs w:val="28"/>
              </w:rPr>
              <w:t xml:space="preserve"> случае  строительства  животноводческого  объекта  для  сод</w:t>
            </w:r>
            <w:r w:rsidR="001E18A0">
              <w:rPr>
                <w:rFonts w:ascii="Times New Roman" w:hAnsi="Times New Roman" w:cs="Times New Roman"/>
                <w:sz w:val="28"/>
                <w:szCs w:val="28"/>
              </w:rPr>
              <w:t>ержания дойного стада мелкого рогатого</w:t>
            </w:r>
            <w:r w:rsidRPr="00A6538D">
              <w:rPr>
                <w:rFonts w:ascii="Times New Roman" w:hAnsi="Times New Roman" w:cs="Times New Roman"/>
                <w:sz w:val="28"/>
                <w:szCs w:val="28"/>
              </w:rPr>
              <w:t xml:space="preserve"> </w:t>
            </w:r>
            <w:r w:rsidR="001E18A0">
              <w:rPr>
                <w:rFonts w:ascii="Times New Roman" w:hAnsi="Times New Roman" w:cs="Times New Roman"/>
                <w:sz w:val="28"/>
                <w:szCs w:val="28"/>
              </w:rPr>
              <w:t>скота - не менее чем до количества</w:t>
            </w:r>
            <w:r w:rsidRPr="00A6538D">
              <w:rPr>
                <w:rFonts w:ascii="Times New Roman" w:hAnsi="Times New Roman" w:cs="Times New Roman"/>
                <w:sz w:val="28"/>
                <w:szCs w:val="28"/>
              </w:rPr>
              <w:t xml:space="preserve"> голов дойного стада, предусмотренного проектной доку</w:t>
            </w:r>
            <w:r w:rsidR="001E18A0">
              <w:rPr>
                <w:rFonts w:ascii="Times New Roman" w:hAnsi="Times New Roman" w:cs="Times New Roman"/>
                <w:sz w:val="28"/>
                <w:szCs w:val="28"/>
              </w:rPr>
              <w:t>ментацией, в течение двух лет с даты получения разрешения на</w:t>
            </w:r>
            <w:r w:rsidRPr="00A6538D">
              <w:rPr>
                <w:rFonts w:ascii="Times New Roman" w:hAnsi="Times New Roman" w:cs="Times New Roman"/>
                <w:sz w:val="28"/>
                <w:szCs w:val="28"/>
              </w:rPr>
              <w:t xml:space="preserve"> ввод  построенного  животноводческого объекта в эксплуатацию</w:t>
            </w:r>
            <w:r w:rsidR="0083282E">
              <w:rPr>
                <w:rFonts w:ascii="Times New Roman" w:hAnsi="Times New Roman" w:cs="Times New Roman"/>
                <w:sz w:val="28"/>
                <w:szCs w:val="28"/>
              </w:rPr>
              <w:t xml:space="preserve">. </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Управление:</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sidRPr="00A31196">
              <w:rPr>
                <w:rFonts w:ascii="Times New Roman" w:hAnsi="Times New Roman" w:cs="Times New Roman"/>
                <w:sz w:val="28"/>
                <w:szCs w:val="28"/>
              </w:rPr>
              <w:t>2.</w:t>
            </w:r>
            <w:r>
              <w:rPr>
                <w:rFonts w:ascii="Times New Roman" w:hAnsi="Times New Roman" w:cs="Times New Roman"/>
                <w:sz w:val="28"/>
                <w:szCs w:val="28"/>
              </w:rPr>
              <w:t>4</w:t>
            </w:r>
            <w:r w:rsidRPr="00A31196">
              <w:rPr>
                <w:rFonts w:ascii="Times New Roman" w:hAnsi="Times New Roman" w:cs="Times New Roman"/>
                <w:sz w:val="28"/>
                <w:szCs w:val="28"/>
              </w:rPr>
              <w:t>.1. Принимает от Получателя документы и направляет их в Минсельхозпрод в сроки, предусмотренные Порядком</w:t>
            </w:r>
            <w:r>
              <w:rPr>
                <w:rFonts w:ascii="Times New Roman" w:hAnsi="Times New Roman" w:cs="Times New Roman"/>
                <w:sz w:val="28"/>
                <w:szCs w:val="28"/>
              </w:rPr>
              <w:t xml:space="preserve"> предоставления субсидии</w:t>
            </w:r>
            <w:r w:rsidRPr="00A31196">
              <w:rPr>
                <w:rFonts w:ascii="Times New Roman" w:hAnsi="Times New Roman" w:cs="Times New Roman"/>
                <w:sz w:val="28"/>
                <w:szCs w:val="28"/>
              </w:rPr>
              <w:t>.</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bookmarkStart w:id="4" w:name="Par218"/>
            <w:bookmarkEnd w:id="4"/>
            <w:r>
              <w:rPr>
                <w:rFonts w:ascii="Times New Roman" w:hAnsi="Times New Roman" w:cs="Times New Roman"/>
                <w:sz w:val="28"/>
                <w:szCs w:val="28"/>
              </w:rPr>
              <w:t>2.4.2. В срок не позднее 7 календарных дней со дня обращения Получателя осуществляет проверку факта начала производственного процесса на животноводческом объекте, по результатам проверки составляет</w:t>
            </w:r>
            <w:r w:rsidR="006E592C">
              <w:rPr>
                <w:rFonts w:ascii="Times New Roman" w:hAnsi="Times New Roman" w:cs="Times New Roman"/>
                <w:sz w:val="28"/>
                <w:szCs w:val="28"/>
              </w:rPr>
              <w:t xml:space="preserve"> Акт</w:t>
            </w:r>
            <w:r w:rsidRPr="00AF38ED">
              <w:rPr>
                <w:rFonts w:ascii="Times New Roman" w:hAnsi="Times New Roman" w:cs="Times New Roman"/>
                <w:sz w:val="28"/>
                <w:szCs w:val="28"/>
              </w:rPr>
              <w:t>,</w:t>
            </w:r>
            <w:r>
              <w:rPr>
                <w:rFonts w:ascii="Times New Roman" w:hAnsi="Times New Roman" w:cs="Times New Roman"/>
                <w:sz w:val="28"/>
                <w:szCs w:val="28"/>
              </w:rPr>
              <w:t xml:space="preserve"> и передает его Получателю и в Минсельхозпрод.</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2.4.3. В течение пяти лет с даты составления Акта ежегодно производит пересчет поголовья дойного стада Получателя по состоянию на 1 января, составляет акт пересчета скота по форме, утвержденной Минсельхозпродом, и не позднее 20 января того же года представляет его в Минсельхозпрод.</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2.4.4. Осуществляет проверку фактов:</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увеличения поголовья дойного стада крупного рогатого скота не менее чем на 30% от количества голов дойного стада, предусмотренного проектной документацией, по сравнению с поголовьем дойного стада на 1 января года, в котором принято решение о включении животноводческого объекта в Перечень, - в срок не позднее 7 календарных дней со дня обращения Получателя (в отношении получателей субсидии на строительство животноводческого объекта для содержания дойного стада крупного рогатого скота), по результатам проверки составляет акт, подтверждающий факт увеличения поголовья дойного стада крупного рогатого скота, по форме, утвержденной Минсельхозпродом, и передает указанный акт Получателю и в Минсельхозпрод;</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увеличения поголовья дойного стада не менее чем до количества голов дойного стада, предусмотренного проектной документацией, - в срок е позднее 7 календарных дней с момента истечения сроков, установленных абзацами пятым-шестым подпункта «3» подпункта 3.9.3 пункта 3.9 Порядка предоставления субсидии (в отношении </w:t>
            </w:r>
            <w:r>
              <w:rPr>
                <w:rFonts w:ascii="Times New Roman" w:hAnsi="Times New Roman" w:cs="Times New Roman"/>
                <w:sz w:val="28"/>
                <w:szCs w:val="28"/>
              </w:rPr>
              <w:lastRenderedPageBreak/>
              <w:t>получателей субсидии на строительство).</w:t>
            </w:r>
          </w:p>
          <w:p w:rsidR="0083282E" w:rsidRPr="006E592C"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r w:rsidRPr="006E592C">
              <w:rPr>
                <w:rFonts w:ascii="Times New Roman" w:hAnsi="Times New Roman" w:cs="Times New Roman"/>
                <w:sz w:val="28"/>
                <w:szCs w:val="28"/>
              </w:rPr>
              <w:t>2.4.5. Предоставляет в Минсельхозпрод выписку из Единого государственного реестра недвижимости о регистрации животноводческого объекта в течение 5 рабочих дней с даты предоставления Получателем.</w:t>
            </w:r>
          </w:p>
          <w:p w:rsidR="0083282E" w:rsidRDefault="0083282E" w:rsidP="0083282E">
            <w:pPr>
              <w:autoSpaceDE w:val="0"/>
              <w:autoSpaceDN w:val="0"/>
              <w:adjustRightInd w:val="0"/>
              <w:spacing w:after="0" w:line="240" w:lineRule="auto"/>
              <w:ind w:firstLine="709"/>
              <w:jc w:val="both"/>
              <w:rPr>
                <w:rFonts w:ascii="Times New Roman" w:hAnsi="Times New Roman" w:cs="Times New Roman"/>
                <w:sz w:val="28"/>
                <w:szCs w:val="28"/>
              </w:rPr>
            </w:pPr>
            <w:bookmarkStart w:id="5" w:name="Par222"/>
            <w:bookmarkEnd w:id="5"/>
            <w:r w:rsidRPr="006E592C">
              <w:rPr>
                <w:rFonts w:ascii="Times New Roman" w:hAnsi="Times New Roman" w:cs="Times New Roman"/>
                <w:sz w:val="28"/>
                <w:szCs w:val="28"/>
              </w:rPr>
              <w:t>2.4.6. Представляет по запросам</w:t>
            </w:r>
            <w:r>
              <w:rPr>
                <w:rFonts w:ascii="Times New Roman" w:hAnsi="Times New Roman" w:cs="Times New Roman"/>
                <w:sz w:val="28"/>
                <w:szCs w:val="28"/>
              </w:rPr>
              <w:t xml:space="preserve"> Минсельхозпрода информацию, необходимую для осуществления контроля за исполнением настоящего Соглашения, в сроки, указанные в запросах.</w:t>
            </w:r>
          </w:p>
          <w:p w:rsidR="00A6538D" w:rsidRDefault="00A6538D" w:rsidP="0083282E">
            <w:pPr>
              <w:autoSpaceDE w:val="0"/>
              <w:autoSpaceDN w:val="0"/>
              <w:adjustRightInd w:val="0"/>
              <w:spacing w:after="0" w:line="240" w:lineRule="auto"/>
              <w:ind w:firstLine="709"/>
              <w:jc w:val="both"/>
              <w:rPr>
                <w:rFonts w:ascii="Times New Roman" w:hAnsi="Times New Roman" w:cs="Times New Roman"/>
                <w:sz w:val="28"/>
                <w:szCs w:val="28"/>
              </w:rPr>
            </w:pPr>
          </w:p>
        </w:tc>
      </w:tr>
      <w:tr w:rsidR="00322EF8" w:rsidTr="00966097">
        <w:tc>
          <w:tcPr>
            <w:tcW w:w="8874" w:type="dxa"/>
            <w:gridSpan w:val="3"/>
          </w:tcPr>
          <w:p w:rsidR="00322EF8" w:rsidRDefault="00322EF8" w:rsidP="000A3FC1">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3. Ответственность Сторон</w:t>
            </w:r>
          </w:p>
        </w:tc>
      </w:tr>
      <w:tr w:rsidR="00322EF8" w:rsidTr="00966097">
        <w:tc>
          <w:tcPr>
            <w:tcW w:w="8874" w:type="dxa"/>
            <w:gridSpan w:val="3"/>
          </w:tcPr>
          <w:p w:rsidR="00322EF8" w:rsidRDefault="00322EF8" w:rsidP="00966097">
            <w:pPr>
              <w:autoSpaceDE w:val="0"/>
              <w:autoSpaceDN w:val="0"/>
              <w:adjustRightInd w:val="0"/>
              <w:spacing w:after="0" w:line="240" w:lineRule="auto"/>
              <w:ind w:firstLine="647"/>
              <w:jc w:val="both"/>
              <w:rPr>
                <w:rFonts w:ascii="Times New Roman" w:hAnsi="Times New Roman" w:cs="Times New Roman"/>
                <w:sz w:val="28"/>
                <w:szCs w:val="28"/>
              </w:rPr>
            </w:pPr>
            <w:r>
              <w:rPr>
                <w:rFonts w:ascii="Times New Roman" w:hAnsi="Times New Roman" w:cs="Times New Roman"/>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w:t>
            </w:r>
            <w:r w:rsidR="006E592C">
              <w:rPr>
                <w:rFonts w:ascii="Times New Roman" w:hAnsi="Times New Roman" w:cs="Times New Roman"/>
                <w:sz w:val="28"/>
                <w:szCs w:val="28"/>
              </w:rPr>
              <w:t xml:space="preserve">ельством Российской Федерации, законодательством </w:t>
            </w:r>
            <w:r>
              <w:rPr>
                <w:rFonts w:ascii="Times New Roman" w:hAnsi="Times New Roman" w:cs="Times New Roman"/>
                <w:sz w:val="28"/>
                <w:szCs w:val="28"/>
              </w:rPr>
              <w:t xml:space="preserve">Нижегородской </w:t>
            </w:r>
            <w:r w:rsidR="001377FE">
              <w:rPr>
                <w:rFonts w:ascii="Times New Roman" w:hAnsi="Times New Roman" w:cs="Times New Roman"/>
                <w:sz w:val="28"/>
                <w:szCs w:val="28"/>
              </w:rPr>
              <w:t>области</w:t>
            </w:r>
            <w:r w:rsidR="006E592C">
              <w:rPr>
                <w:rFonts w:ascii="Times New Roman" w:hAnsi="Times New Roman" w:cs="Times New Roman"/>
                <w:sz w:val="28"/>
                <w:szCs w:val="28"/>
              </w:rPr>
              <w:t>, Порядком предоставления субсидии</w:t>
            </w:r>
            <w:r w:rsidR="001377FE">
              <w:rPr>
                <w:rFonts w:ascii="Times New Roman" w:hAnsi="Times New Roman" w:cs="Times New Roman"/>
                <w:sz w:val="28"/>
                <w:szCs w:val="28"/>
              </w:rPr>
              <w:t xml:space="preserve"> и условиями настоящего С</w:t>
            </w:r>
            <w:r>
              <w:rPr>
                <w:rFonts w:ascii="Times New Roman" w:hAnsi="Times New Roman" w:cs="Times New Roman"/>
                <w:sz w:val="28"/>
                <w:szCs w:val="28"/>
              </w:rPr>
              <w:t>оглашения.</w:t>
            </w:r>
          </w:p>
        </w:tc>
      </w:tr>
      <w:tr w:rsidR="00322EF8" w:rsidTr="00966097">
        <w:tc>
          <w:tcPr>
            <w:tcW w:w="8874" w:type="dxa"/>
            <w:gridSpan w:val="3"/>
          </w:tcPr>
          <w:p w:rsidR="00322EF8" w:rsidRDefault="00322EF8" w:rsidP="001377FE">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4. </w:t>
            </w:r>
            <w:r w:rsidR="001377FE">
              <w:rPr>
                <w:rFonts w:ascii="Times New Roman" w:hAnsi="Times New Roman" w:cs="Times New Roman"/>
                <w:sz w:val="28"/>
                <w:szCs w:val="28"/>
              </w:rPr>
              <w:t>Иные условия</w:t>
            </w:r>
          </w:p>
        </w:tc>
      </w:tr>
      <w:tr w:rsidR="00322EF8" w:rsidTr="00966097">
        <w:tc>
          <w:tcPr>
            <w:tcW w:w="8874" w:type="dxa"/>
            <w:gridSpan w:val="3"/>
          </w:tcPr>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Неотъемлемым приложением к </w:t>
            </w:r>
            <w:r w:rsidR="006E592C">
              <w:rPr>
                <w:rFonts w:ascii="Times New Roman" w:hAnsi="Times New Roman" w:cs="Times New Roman"/>
                <w:sz w:val="28"/>
                <w:szCs w:val="28"/>
              </w:rPr>
              <w:t>настоящему С</w:t>
            </w:r>
            <w:r>
              <w:rPr>
                <w:rFonts w:ascii="Times New Roman" w:hAnsi="Times New Roman" w:cs="Times New Roman"/>
                <w:sz w:val="28"/>
                <w:szCs w:val="28"/>
              </w:rPr>
              <w:t>оглашению является календарный план строительства (реконструкции) животноводческого объекта с указанием (поквартально) объемов работ, их стоимости и объемов финансирования из областного бюджета, а также срока начала выполнения работ.</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Изменение календарного плана строительства (реконструкции) осуществляе</w:t>
            </w:r>
            <w:r w:rsidR="006E592C">
              <w:rPr>
                <w:rFonts w:ascii="Times New Roman" w:hAnsi="Times New Roman" w:cs="Times New Roman"/>
                <w:sz w:val="28"/>
                <w:szCs w:val="28"/>
              </w:rPr>
              <w:t>тся путем внесения изменений в С</w:t>
            </w:r>
            <w:r>
              <w:rPr>
                <w:rFonts w:ascii="Times New Roman" w:hAnsi="Times New Roman" w:cs="Times New Roman"/>
                <w:sz w:val="28"/>
                <w:szCs w:val="28"/>
              </w:rPr>
              <w:t xml:space="preserve">оглашение. В случае изменения календарного плана строительства (реконструкции) выплата субсидии Получателю осуществляется после подписания всеми сторонами и вступления в силу соответствующих изменений к настоящему </w:t>
            </w:r>
            <w:r w:rsidR="006E592C">
              <w:rPr>
                <w:rFonts w:ascii="Times New Roman" w:hAnsi="Times New Roman" w:cs="Times New Roman"/>
                <w:sz w:val="28"/>
                <w:szCs w:val="28"/>
              </w:rPr>
              <w:t>С</w:t>
            </w:r>
            <w:r>
              <w:rPr>
                <w:rFonts w:ascii="Times New Roman" w:hAnsi="Times New Roman" w:cs="Times New Roman"/>
                <w:sz w:val="28"/>
                <w:szCs w:val="28"/>
              </w:rPr>
              <w:t>оглашению.</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Все изменения, дополнения и приложения к настоящему </w:t>
            </w:r>
            <w:r w:rsidR="006E592C">
              <w:rPr>
                <w:rFonts w:ascii="Times New Roman" w:hAnsi="Times New Roman" w:cs="Times New Roman"/>
                <w:sz w:val="28"/>
                <w:szCs w:val="28"/>
              </w:rPr>
              <w:t>С</w:t>
            </w:r>
            <w:r>
              <w:rPr>
                <w:rFonts w:ascii="Times New Roman" w:hAnsi="Times New Roman" w:cs="Times New Roman"/>
                <w:sz w:val="28"/>
                <w:szCs w:val="28"/>
              </w:rPr>
              <w:t>оглашению действительны лишь в том случае, если</w:t>
            </w:r>
            <w:r w:rsidR="006E592C">
              <w:rPr>
                <w:rFonts w:ascii="Times New Roman" w:hAnsi="Times New Roman" w:cs="Times New Roman"/>
                <w:sz w:val="28"/>
                <w:szCs w:val="28"/>
              </w:rPr>
              <w:t xml:space="preserve"> они имеют ссылку на настоящее С</w:t>
            </w:r>
            <w:r>
              <w:rPr>
                <w:rFonts w:ascii="Times New Roman" w:hAnsi="Times New Roman" w:cs="Times New Roman"/>
                <w:sz w:val="28"/>
                <w:szCs w:val="28"/>
              </w:rPr>
              <w:t>оглашение, совершены в письменной форме и подписаны уполномоченными на то представителями Сторон.</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 Документы и иная информа</w:t>
            </w:r>
            <w:r w:rsidR="00EF26ED">
              <w:rPr>
                <w:rFonts w:ascii="Times New Roman" w:hAnsi="Times New Roman" w:cs="Times New Roman"/>
                <w:sz w:val="28"/>
                <w:szCs w:val="28"/>
              </w:rPr>
              <w:t>ция, предусмотренные настоящим С</w:t>
            </w:r>
            <w:r>
              <w:rPr>
                <w:rFonts w:ascii="Times New Roman" w:hAnsi="Times New Roman" w:cs="Times New Roman"/>
                <w:sz w:val="28"/>
                <w:szCs w:val="28"/>
              </w:rPr>
              <w:t>оглашением, могут направляться Сторонами следующим(ми) способом(ами):</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4.3.1.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4.3.2.</w:t>
            </w:r>
            <w:r w:rsidR="00EF26ED">
              <w:rPr>
                <w:rFonts w:ascii="Times New Roman" w:hAnsi="Times New Roman" w:cs="Times New Roman"/>
                <w:sz w:val="28"/>
                <w:szCs w:val="28"/>
              </w:rPr>
              <w:t xml:space="preserve"> с использованием функционала информационной системы на платформе «1С: Предприятие»</w:t>
            </w:r>
            <w:r>
              <w:rPr>
                <w:rFonts w:ascii="Times New Roman" w:hAnsi="Times New Roman" w:cs="Times New Roman"/>
                <w:sz w:val="28"/>
                <w:szCs w:val="28"/>
              </w:rPr>
              <w:t>.</w:t>
            </w:r>
          </w:p>
          <w:p w:rsidR="00322EF8" w:rsidRDefault="00322EF8" w:rsidP="009660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4.4. Настоящее </w:t>
            </w:r>
            <w:r w:rsidR="006E592C">
              <w:rPr>
                <w:rFonts w:ascii="Times New Roman" w:hAnsi="Times New Roman" w:cs="Times New Roman"/>
                <w:sz w:val="28"/>
                <w:szCs w:val="28"/>
              </w:rPr>
              <w:t>С</w:t>
            </w:r>
            <w:r>
              <w:rPr>
                <w:rFonts w:ascii="Times New Roman" w:hAnsi="Times New Roman" w:cs="Times New Roman"/>
                <w:sz w:val="28"/>
                <w:szCs w:val="28"/>
              </w:rPr>
              <w:t>оглашение составлено в четырех экземплярах, имеющих равную юридическую</w:t>
            </w:r>
            <w:r w:rsidR="006E592C">
              <w:rPr>
                <w:rFonts w:ascii="Times New Roman" w:hAnsi="Times New Roman" w:cs="Times New Roman"/>
                <w:sz w:val="28"/>
                <w:szCs w:val="28"/>
              </w:rPr>
              <w:t xml:space="preserve"> силу, по одному для каждой из С</w:t>
            </w:r>
            <w:r>
              <w:rPr>
                <w:rFonts w:ascii="Times New Roman" w:hAnsi="Times New Roman" w:cs="Times New Roman"/>
                <w:sz w:val="28"/>
                <w:szCs w:val="28"/>
              </w:rPr>
              <w:t>торон.</w:t>
            </w:r>
          </w:p>
          <w:p w:rsidR="00322EF8" w:rsidRDefault="006E592C" w:rsidP="006E592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 Настоящее С</w:t>
            </w:r>
            <w:r w:rsidR="00322EF8">
              <w:rPr>
                <w:rFonts w:ascii="Times New Roman" w:hAnsi="Times New Roman" w:cs="Times New Roman"/>
                <w:sz w:val="28"/>
                <w:szCs w:val="28"/>
              </w:rPr>
              <w:t xml:space="preserve">оглашение действует с момента подписания и до </w:t>
            </w:r>
            <w:r w:rsidR="00322EF8">
              <w:rPr>
                <w:rFonts w:ascii="Times New Roman" w:hAnsi="Times New Roman" w:cs="Times New Roman"/>
                <w:sz w:val="28"/>
                <w:szCs w:val="28"/>
              </w:rPr>
              <w:lastRenderedPageBreak/>
              <w:t xml:space="preserve">полного исполнения Сторонами своих обязательств по настоящему </w:t>
            </w:r>
            <w:r>
              <w:rPr>
                <w:rFonts w:ascii="Times New Roman" w:hAnsi="Times New Roman" w:cs="Times New Roman"/>
                <w:sz w:val="28"/>
                <w:szCs w:val="28"/>
              </w:rPr>
              <w:t>С</w:t>
            </w:r>
            <w:r w:rsidR="00322EF8">
              <w:rPr>
                <w:rFonts w:ascii="Times New Roman" w:hAnsi="Times New Roman" w:cs="Times New Roman"/>
                <w:sz w:val="28"/>
                <w:szCs w:val="28"/>
              </w:rPr>
              <w:t>оглашению.</w:t>
            </w:r>
          </w:p>
        </w:tc>
      </w:tr>
      <w:tr w:rsidR="00322EF8" w:rsidTr="001377FE">
        <w:trPr>
          <w:trHeight w:val="569"/>
        </w:trPr>
        <w:tc>
          <w:tcPr>
            <w:tcW w:w="8874" w:type="dxa"/>
            <w:gridSpan w:val="3"/>
          </w:tcPr>
          <w:p w:rsidR="00322EF8" w:rsidRDefault="00322EF8" w:rsidP="000A3FC1">
            <w:pPr>
              <w:autoSpaceDE w:val="0"/>
              <w:autoSpaceDN w:val="0"/>
              <w:adjustRightInd w:val="0"/>
              <w:spacing w:after="0" w:line="240" w:lineRule="auto"/>
              <w:jc w:val="center"/>
              <w:outlineLvl w:val="1"/>
              <w:rPr>
                <w:rFonts w:ascii="Times New Roman" w:hAnsi="Times New Roman" w:cs="Times New Roman"/>
                <w:sz w:val="28"/>
                <w:szCs w:val="28"/>
              </w:rPr>
            </w:pPr>
            <w:bookmarkStart w:id="6" w:name="Par247"/>
            <w:bookmarkEnd w:id="6"/>
            <w:r>
              <w:rPr>
                <w:rFonts w:ascii="Times New Roman" w:hAnsi="Times New Roman" w:cs="Times New Roman"/>
                <w:sz w:val="28"/>
                <w:szCs w:val="28"/>
              </w:rPr>
              <w:lastRenderedPageBreak/>
              <w:t>5. Юридические адреса и подписи Сторон</w:t>
            </w:r>
          </w:p>
        </w:tc>
      </w:tr>
      <w:tr w:rsidR="00966097" w:rsidTr="00EF26ED">
        <w:trPr>
          <w:trHeight w:val="3377"/>
        </w:trPr>
        <w:tc>
          <w:tcPr>
            <w:tcW w:w="4536" w:type="dxa"/>
            <w:gridSpan w:val="2"/>
          </w:tcPr>
          <w:p w:rsidR="00966097" w:rsidRPr="00EF26ED" w:rsidRDefault="00966097" w:rsidP="00966097">
            <w:pPr>
              <w:autoSpaceDE w:val="0"/>
              <w:autoSpaceDN w:val="0"/>
              <w:adjustRightInd w:val="0"/>
              <w:spacing w:after="0" w:line="240" w:lineRule="auto"/>
              <w:jc w:val="center"/>
              <w:rPr>
                <w:rFonts w:ascii="Times New Roman" w:hAnsi="Times New Roman" w:cs="Times New Roman"/>
                <w:b/>
                <w:sz w:val="24"/>
                <w:szCs w:val="24"/>
              </w:rPr>
            </w:pPr>
            <w:r w:rsidRPr="00EF26ED">
              <w:rPr>
                <w:rFonts w:ascii="Times New Roman" w:hAnsi="Times New Roman" w:cs="Times New Roman"/>
                <w:b/>
                <w:sz w:val="24"/>
                <w:szCs w:val="24"/>
              </w:rPr>
              <w:t>Министерство сельского хозяйства и продовольственных ресурсов Нижегородской области:</w:t>
            </w:r>
          </w:p>
          <w:p w:rsidR="00966097" w:rsidRDefault="00966097" w:rsidP="00966097">
            <w:pPr>
              <w:autoSpaceDE w:val="0"/>
              <w:autoSpaceDN w:val="0"/>
              <w:adjustRightInd w:val="0"/>
              <w:spacing w:after="0" w:line="240" w:lineRule="auto"/>
              <w:jc w:val="center"/>
              <w:rPr>
                <w:rFonts w:ascii="Times New Roman" w:hAnsi="Times New Roman" w:cs="Times New Roman"/>
                <w:sz w:val="24"/>
                <w:szCs w:val="24"/>
              </w:rPr>
            </w:pPr>
          </w:p>
          <w:p w:rsidR="00966097" w:rsidRDefault="00EF26ED" w:rsidP="00EF26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юридический адрес: </w:t>
            </w:r>
            <w:r w:rsidR="00966097" w:rsidRPr="00966097">
              <w:rPr>
                <w:rFonts w:ascii="Times New Roman" w:hAnsi="Times New Roman" w:cs="Times New Roman"/>
                <w:sz w:val="24"/>
                <w:szCs w:val="24"/>
              </w:rPr>
              <w:t xml:space="preserve">г. Нижний </w:t>
            </w:r>
            <w:r w:rsidR="00966097">
              <w:rPr>
                <w:rFonts w:ascii="Times New Roman" w:hAnsi="Times New Roman" w:cs="Times New Roman"/>
                <w:sz w:val="24"/>
                <w:szCs w:val="24"/>
              </w:rPr>
              <w:t>Новгород, Кремль, корп. 2</w:t>
            </w:r>
          </w:p>
          <w:p w:rsidR="00EF26ED" w:rsidRDefault="00EF26ED" w:rsidP="00EF26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почтовый адрес: Кремль, кор.14, Нижний Новгород, 603082</w:t>
            </w:r>
          </w:p>
          <w:p w:rsidR="00966097" w:rsidRPr="00EF26ED" w:rsidRDefault="00EF26ED" w:rsidP="00EF26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эл. почты</w:t>
            </w:r>
            <w:r w:rsidRPr="00EF26ED">
              <w:rPr>
                <w:rFonts w:ascii="Times New Roman" w:hAnsi="Times New Roman" w:cs="Times New Roman"/>
                <w:sz w:val="24"/>
                <w:szCs w:val="24"/>
              </w:rPr>
              <w:t xml:space="preserve">: </w:t>
            </w:r>
            <w:r w:rsidRPr="00EF26ED">
              <w:rPr>
                <w:rFonts w:ascii="Arial" w:hAnsi="Arial" w:cs="Arial"/>
                <w:bCs/>
                <w:sz w:val="24"/>
                <w:szCs w:val="24"/>
                <w:shd w:val="clear" w:color="auto" w:fill="FFFFFF"/>
              </w:rPr>
              <w:t> </w:t>
            </w:r>
            <w:hyperlink r:id="rId5" w:history="1">
              <w:r w:rsidRPr="00EF26ED">
                <w:rPr>
                  <w:rStyle w:val="a5"/>
                  <w:rFonts w:ascii="Times New Roman" w:hAnsi="Times New Roman" w:cs="Times New Roman"/>
                  <w:bCs/>
                  <w:color w:val="auto"/>
                  <w:sz w:val="24"/>
                  <w:szCs w:val="24"/>
                  <w:u w:val="none"/>
                  <w:shd w:val="clear" w:color="auto" w:fill="FFFFFF"/>
                </w:rPr>
                <w:t>minapk@minapk.nnov.ru</w:t>
              </w:r>
            </w:hyperlink>
          </w:p>
          <w:p w:rsidR="00966097" w:rsidRDefault="001377FE" w:rsidP="0096609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  (____________)</w:t>
            </w:r>
          </w:p>
          <w:p w:rsidR="001377FE" w:rsidRPr="001377FE" w:rsidRDefault="001377FE" w:rsidP="001377FE">
            <w:pPr>
              <w:autoSpaceDE w:val="0"/>
              <w:autoSpaceDN w:val="0"/>
              <w:adjustRightInd w:val="0"/>
              <w:spacing w:after="0" w:line="240" w:lineRule="auto"/>
              <w:jc w:val="both"/>
              <w:rPr>
                <w:rFonts w:ascii="Times New Roman" w:hAnsi="Times New Roman" w:cs="Times New Roman"/>
                <w:sz w:val="20"/>
                <w:szCs w:val="20"/>
              </w:rPr>
            </w:pPr>
            <w:r w:rsidRPr="001377F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w:t>
            </w:r>
            <w:r>
              <w:rPr>
                <w:rFonts w:ascii="Times New Roman" w:hAnsi="Times New Roman" w:cs="Times New Roman"/>
                <w:sz w:val="20"/>
                <w:szCs w:val="20"/>
              </w:rPr>
              <w:t>расшифровка подписи</w:t>
            </w:r>
            <w:r w:rsidRPr="001377FE">
              <w:rPr>
                <w:rFonts w:ascii="Times New Roman" w:hAnsi="Times New Roman" w:cs="Times New Roman"/>
                <w:sz w:val="20"/>
                <w:szCs w:val="20"/>
              </w:rPr>
              <w:t xml:space="preserve">  </w:t>
            </w:r>
          </w:p>
        </w:tc>
        <w:tc>
          <w:tcPr>
            <w:tcW w:w="4338" w:type="dxa"/>
          </w:tcPr>
          <w:p w:rsidR="00966097" w:rsidRPr="00EF26ED" w:rsidRDefault="00966097" w:rsidP="00966097">
            <w:pPr>
              <w:autoSpaceDE w:val="0"/>
              <w:autoSpaceDN w:val="0"/>
              <w:adjustRightInd w:val="0"/>
              <w:spacing w:after="0" w:line="240" w:lineRule="auto"/>
              <w:jc w:val="center"/>
              <w:rPr>
                <w:rFonts w:ascii="Times New Roman" w:hAnsi="Times New Roman" w:cs="Times New Roman"/>
                <w:b/>
                <w:sz w:val="24"/>
                <w:szCs w:val="24"/>
              </w:rPr>
            </w:pPr>
            <w:r w:rsidRPr="00EF26ED">
              <w:rPr>
                <w:rFonts w:ascii="Times New Roman" w:hAnsi="Times New Roman" w:cs="Times New Roman"/>
                <w:b/>
                <w:sz w:val="24"/>
                <w:szCs w:val="24"/>
              </w:rPr>
              <w:t>Управление:</w:t>
            </w:r>
          </w:p>
          <w:p w:rsidR="00966097" w:rsidRPr="00966097" w:rsidRDefault="00966097" w:rsidP="00966097">
            <w:pPr>
              <w:autoSpaceDE w:val="0"/>
              <w:autoSpaceDN w:val="0"/>
              <w:adjustRightInd w:val="0"/>
              <w:spacing w:after="0" w:line="240" w:lineRule="auto"/>
              <w:jc w:val="center"/>
              <w:rPr>
                <w:rFonts w:ascii="Times New Roman" w:hAnsi="Times New Roman" w:cs="Times New Roman"/>
                <w:sz w:val="24"/>
                <w:szCs w:val="24"/>
              </w:rPr>
            </w:pPr>
            <w:r w:rsidRPr="00966097">
              <w:rPr>
                <w:rFonts w:ascii="Times New Roman" w:hAnsi="Times New Roman" w:cs="Times New Roman"/>
                <w:sz w:val="24"/>
                <w:szCs w:val="24"/>
              </w:rPr>
              <w:t>___________________________</w:t>
            </w:r>
          </w:p>
          <w:p w:rsidR="00966097" w:rsidRPr="00966097" w:rsidRDefault="00966097" w:rsidP="00966097">
            <w:pPr>
              <w:autoSpaceDE w:val="0"/>
              <w:autoSpaceDN w:val="0"/>
              <w:adjustRightInd w:val="0"/>
              <w:spacing w:after="0" w:line="240" w:lineRule="auto"/>
              <w:jc w:val="center"/>
              <w:rPr>
                <w:rFonts w:ascii="Times New Roman" w:hAnsi="Times New Roman" w:cs="Times New Roman"/>
                <w:sz w:val="24"/>
                <w:szCs w:val="24"/>
              </w:rPr>
            </w:pPr>
            <w:r w:rsidRPr="00966097">
              <w:rPr>
                <w:rFonts w:ascii="Times New Roman" w:hAnsi="Times New Roman" w:cs="Times New Roman"/>
                <w:sz w:val="24"/>
                <w:szCs w:val="24"/>
              </w:rPr>
              <w:t>___________________________</w:t>
            </w:r>
          </w:p>
          <w:p w:rsidR="00966097" w:rsidRPr="00966097" w:rsidRDefault="00966097" w:rsidP="00966097">
            <w:pPr>
              <w:autoSpaceDE w:val="0"/>
              <w:autoSpaceDN w:val="0"/>
              <w:adjustRightInd w:val="0"/>
              <w:spacing w:after="0" w:line="240" w:lineRule="auto"/>
              <w:jc w:val="center"/>
              <w:rPr>
                <w:rFonts w:ascii="Times New Roman" w:hAnsi="Times New Roman" w:cs="Times New Roman"/>
                <w:sz w:val="24"/>
                <w:szCs w:val="24"/>
              </w:rPr>
            </w:pPr>
            <w:r w:rsidRPr="00966097">
              <w:rPr>
                <w:rFonts w:ascii="Times New Roman" w:hAnsi="Times New Roman" w:cs="Times New Roman"/>
                <w:sz w:val="24"/>
                <w:szCs w:val="24"/>
              </w:rPr>
              <w:t>___________________________</w:t>
            </w:r>
          </w:p>
          <w:p w:rsidR="00966097" w:rsidRDefault="00966097" w:rsidP="00966097">
            <w:pPr>
              <w:autoSpaceDE w:val="0"/>
              <w:autoSpaceDN w:val="0"/>
              <w:adjustRightInd w:val="0"/>
              <w:spacing w:after="0" w:line="240" w:lineRule="auto"/>
              <w:jc w:val="center"/>
              <w:rPr>
                <w:rFonts w:ascii="Times New Roman" w:hAnsi="Times New Roman" w:cs="Times New Roman"/>
                <w:sz w:val="24"/>
                <w:szCs w:val="24"/>
              </w:rPr>
            </w:pPr>
          </w:p>
          <w:p w:rsidR="00EF26ED" w:rsidRDefault="00EF26ED" w:rsidP="00EF26ED">
            <w:pPr>
              <w:autoSpaceDE w:val="0"/>
              <w:autoSpaceDN w:val="0"/>
              <w:adjustRightInd w:val="0"/>
              <w:spacing w:after="0" w:line="240" w:lineRule="auto"/>
              <w:ind w:left="364"/>
              <w:jc w:val="both"/>
              <w:rPr>
                <w:rFonts w:ascii="Times New Roman" w:hAnsi="Times New Roman" w:cs="Times New Roman"/>
                <w:sz w:val="24"/>
                <w:szCs w:val="24"/>
              </w:rPr>
            </w:pPr>
            <w:r>
              <w:rPr>
                <w:rFonts w:ascii="Times New Roman" w:hAnsi="Times New Roman" w:cs="Times New Roman"/>
                <w:sz w:val="24"/>
                <w:szCs w:val="24"/>
              </w:rPr>
              <w:t xml:space="preserve">юридический адрес: </w:t>
            </w:r>
            <w:r w:rsidRPr="00966097">
              <w:rPr>
                <w:rFonts w:ascii="Times New Roman" w:hAnsi="Times New Roman" w:cs="Times New Roman"/>
                <w:sz w:val="24"/>
                <w:szCs w:val="24"/>
              </w:rPr>
              <w:t>г</w:t>
            </w:r>
          </w:p>
          <w:p w:rsidR="00EF26ED" w:rsidRDefault="00EF26ED" w:rsidP="00EF26ED">
            <w:pPr>
              <w:autoSpaceDE w:val="0"/>
              <w:autoSpaceDN w:val="0"/>
              <w:adjustRightInd w:val="0"/>
              <w:spacing w:after="0" w:line="240" w:lineRule="auto"/>
              <w:ind w:left="364"/>
              <w:jc w:val="both"/>
              <w:rPr>
                <w:rFonts w:ascii="Times New Roman" w:hAnsi="Times New Roman" w:cs="Times New Roman"/>
                <w:sz w:val="24"/>
                <w:szCs w:val="24"/>
              </w:rPr>
            </w:pPr>
            <w:r>
              <w:rPr>
                <w:rFonts w:ascii="Times New Roman" w:hAnsi="Times New Roman" w:cs="Times New Roman"/>
                <w:sz w:val="24"/>
                <w:szCs w:val="24"/>
              </w:rPr>
              <w:t xml:space="preserve">почтовый адрес: </w:t>
            </w:r>
          </w:p>
          <w:p w:rsidR="001377FE" w:rsidRDefault="00EF26ED" w:rsidP="00EF26ED">
            <w:pPr>
              <w:autoSpaceDE w:val="0"/>
              <w:autoSpaceDN w:val="0"/>
              <w:adjustRightInd w:val="0"/>
              <w:spacing w:after="0" w:line="240" w:lineRule="auto"/>
              <w:ind w:left="364"/>
              <w:rPr>
                <w:rFonts w:ascii="Times New Roman" w:hAnsi="Times New Roman" w:cs="Times New Roman"/>
                <w:sz w:val="24"/>
                <w:szCs w:val="24"/>
              </w:rPr>
            </w:pPr>
            <w:r>
              <w:rPr>
                <w:rFonts w:ascii="Times New Roman" w:hAnsi="Times New Roman" w:cs="Times New Roman"/>
                <w:sz w:val="24"/>
                <w:szCs w:val="24"/>
              </w:rPr>
              <w:t>адрес эл. почты</w:t>
            </w:r>
            <w:r w:rsidRPr="00EF26ED">
              <w:rPr>
                <w:rFonts w:ascii="Times New Roman" w:hAnsi="Times New Roman" w:cs="Times New Roman"/>
                <w:sz w:val="24"/>
                <w:szCs w:val="24"/>
              </w:rPr>
              <w:t>:</w:t>
            </w:r>
          </w:p>
          <w:p w:rsidR="001377FE" w:rsidRDefault="001377FE" w:rsidP="001377F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  (____________)</w:t>
            </w:r>
          </w:p>
          <w:p w:rsidR="00966097" w:rsidRPr="00966097" w:rsidRDefault="001377FE" w:rsidP="001377FE">
            <w:pPr>
              <w:autoSpaceDE w:val="0"/>
              <w:autoSpaceDN w:val="0"/>
              <w:adjustRightInd w:val="0"/>
              <w:spacing w:after="0" w:line="240" w:lineRule="auto"/>
              <w:jc w:val="center"/>
              <w:rPr>
                <w:rFonts w:ascii="Times New Roman" w:hAnsi="Times New Roman" w:cs="Times New Roman"/>
                <w:sz w:val="24"/>
                <w:szCs w:val="24"/>
              </w:rPr>
            </w:pPr>
            <w:r w:rsidRPr="001377F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w:t>
            </w:r>
            <w:r>
              <w:rPr>
                <w:rFonts w:ascii="Times New Roman" w:hAnsi="Times New Roman" w:cs="Times New Roman"/>
                <w:sz w:val="20"/>
                <w:szCs w:val="20"/>
              </w:rPr>
              <w:t>расшифровка подписи</w:t>
            </w:r>
            <w:r w:rsidRPr="001377FE">
              <w:rPr>
                <w:rFonts w:ascii="Times New Roman" w:hAnsi="Times New Roman" w:cs="Times New Roman"/>
                <w:sz w:val="20"/>
                <w:szCs w:val="20"/>
              </w:rPr>
              <w:t xml:space="preserve">  </w:t>
            </w:r>
          </w:p>
        </w:tc>
      </w:tr>
      <w:tr w:rsidR="00966097" w:rsidTr="001377FE">
        <w:trPr>
          <w:trHeight w:val="2576"/>
        </w:trPr>
        <w:tc>
          <w:tcPr>
            <w:tcW w:w="4536" w:type="dxa"/>
            <w:gridSpan w:val="2"/>
          </w:tcPr>
          <w:p w:rsidR="00966097" w:rsidRPr="00EF26ED" w:rsidRDefault="00966097" w:rsidP="00966097">
            <w:pPr>
              <w:autoSpaceDE w:val="0"/>
              <w:autoSpaceDN w:val="0"/>
              <w:adjustRightInd w:val="0"/>
              <w:spacing w:after="0" w:line="240" w:lineRule="auto"/>
              <w:jc w:val="center"/>
              <w:rPr>
                <w:rFonts w:ascii="Times New Roman" w:hAnsi="Times New Roman" w:cs="Times New Roman"/>
                <w:b/>
                <w:sz w:val="24"/>
                <w:szCs w:val="24"/>
              </w:rPr>
            </w:pPr>
            <w:r w:rsidRPr="00EF26ED">
              <w:rPr>
                <w:rFonts w:ascii="Times New Roman" w:hAnsi="Times New Roman" w:cs="Times New Roman"/>
                <w:b/>
                <w:sz w:val="24"/>
                <w:szCs w:val="24"/>
              </w:rPr>
              <w:t>ГКУ НО «Нижегородсельинвестстрой»:</w:t>
            </w:r>
          </w:p>
          <w:p w:rsidR="00966097" w:rsidRDefault="00966097" w:rsidP="00966097">
            <w:pPr>
              <w:autoSpaceDE w:val="0"/>
              <w:autoSpaceDN w:val="0"/>
              <w:adjustRightInd w:val="0"/>
              <w:spacing w:after="0" w:line="240" w:lineRule="auto"/>
              <w:jc w:val="center"/>
              <w:rPr>
                <w:rFonts w:ascii="Times New Roman" w:hAnsi="Times New Roman" w:cs="Times New Roman"/>
                <w:sz w:val="24"/>
                <w:szCs w:val="24"/>
              </w:rPr>
            </w:pPr>
          </w:p>
          <w:p w:rsidR="00966097" w:rsidRDefault="00EF26ED" w:rsidP="00EF26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адрес: </w:t>
            </w:r>
            <w:r w:rsidR="00966097" w:rsidRPr="00966097">
              <w:rPr>
                <w:rFonts w:ascii="Times New Roman" w:hAnsi="Times New Roman" w:cs="Times New Roman"/>
                <w:sz w:val="24"/>
                <w:szCs w:val="24"/>
              </w:rPr>
              <w:t>603115, г. Нижний Новгород, ул. Невзоровых, д. 6</w:t>
            </w:r>
          </w:p>
          <w:p w:rsidR="00EF26ED" w:rsidRDefault="00EF26ED" w:rsidP="00EF26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адрес эл. почты: </w:t>
            </w:r>
          </w:p>
          <w:p w:rsidR="001377FE" w:rsidRDefault="001377FE" w:rsidP="00966097">
            <w:pPr>
              <w:autoSpaceDE w:val="0"/>
              <w:autoSpaceDN w:val="0"/>
              <w:adjustRightInd w:val="0"/>
              <w:spacing w:after="0" w:line="240" w:lineRule="auto"/>
              <w:jc w:val="center"/>
              <w:rPr>
                <w:rFonts w:ascii="Times New Roman" w:hAnsi="Times New Roman" w:cs="Times New Roman"/>
                <w:sz w:val="24"/>
                <w:szCs w:val="24"/>
              </w:rPr>
            </w:pPr>
          </w:p>
          <w:p w:rsidR="001377FE" w:rsidRPr="00966097" w:rsidRDefault="001377FE" w:rsidP="00966097">
            <w:pPr>
              <w:autoSpaceDE w:val="0"/>
              <w:autoSpaceDN w:val="0"/>
              <w:adjustRightInd w:val="0"/>
              <w:spacing w:after="0" w:line="240" w:lineRule="auto"/>
              <w:jc w:val="center"/>
              <w:rPr>
                <w:rFonts w:ascii="Times New Roman" w:hAnsi="Times New Roman" w:cs="Times New Roman"/>
                <w:sz w:val="24"/>
                <w:szCs w:val="24"/>
              </w:rPr>
            </w:pPr>
          </w:p>
          <w:p w:rsidR="001377FE" w:rsidRDefault="001377FE" w:rsidP="00EF26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  (____________)</w:t>
            </w:r>
          </w:p>
          <w:p w:rsidR="00966097" w:rsidRPr="00966097" w:rsidRDefault="00EF26ED" w:rsidP="00EF26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w:t>
            </w:r>
            <w:r w:rsidR="001377FE" w:rsidRPr="001377FE">
              <w:rPr>
                <w:rFonts w:ascii="Times New Roman" w:hAnsi="Times New Roman" w:cs="Times New Roman"/>
                <w:sz w:val="20"/>
                <w:szCs w:val="20"/>
              </w:rPr>
              <w:t xml:space="preserve">  подпись </w:t>
            </w:r>
            <w:r w:rsidR="001377FE">
              <w:rPr>
                <w:rFonts w:ascii="Times New Roman" w:hAnsi="Times New Roman" w:cs="Times New Roman"/>
                <w:sz w:val="20"/>
                <w:szCs w:val="20"/>
              </w:rPr>
              <w:t xml:space="preserve">     </w:t>
            </w:r>
            <w:r w:rsidR="001377FE" w:rsidRPr="001377FE">
              <w:rPr>
                <w:rFonts w:ascii="Times New Roman" w:hAnsi="Times New Roman" w:cs="Times New Roman"/>
                <w:sz w:val="20"/>
                <w:szCs w:val="20"/>
              </w:rPr>
              <w:t xml:space="preserve">     </w:t>
            </w:r>
            <w:r w:rsidR="001377FE">
              <w:rPr>
                <w:rFonts w:ascii="Times New Roman" w:hAnsi="Times New Roman" w:cs="Times New Roman"/>
                <w:sz w:val="20"/>
                <w:szCs w:val="20"/>
              </w:rPr>
              <w:t>расшифровка подписи</w:t>
            </w:r>
            <w:r w:rsidR="001377FE" w:rsidRPr="001377FE">
              <w:rPr>
                <w:rFonts w:ascii="Times New Roman" w:hAnsi="Times New Roman" w:cs="Times New Roman"/>
                <w:sz w:val="20"/>
                <w:szCs w:val="20"/>
              </w:rPr>
              <w:t xml:space="preserve">  </w:t>
            </w:r>
          </w:p>
        </w:tc>
        <w:tc>
          <w:tcPr>
            <w:tcW w:w="4338" w:type="dxa"/>
          </w:tcPr>
          <w:p w:rsidR="00966097" w:rsidRPr="00EF26ED" w:rsidRDefault="00966097" w:rsidP="00966097">
            <w:pPr>
              <w:autoSpaceDE w:val="0"/>
              <w:autoSpaceDN w:val="0"/>
              <w:adjustRightInd w:val="0"/>
              <w:spacing w:after="0" w:line="240" w:lineRule="auto"/>
              <w:jc w:val="center"/>
              <w:rPr>
                <w:rFonts w:ascii="Times New Roman" w:hAnsi="Times New Roman" w:cs="Times New Roman"/>
                <w:b/>
                <w:sz w:val="24"/>
                <w:szCs w:val="24"/>
              </w:rPr>
            </w:pPr>
            <w:r w:rsidRPr="00EF26ED">
              <w:rPr>
                <w:rFonts w:ascii="Times New Roman" w:hAnsi="Times New Roman" w:cs="Times New Roman"/>
                <w:b/>
                <w:sz w:val="24"/>
                <w:szCs w:val="24"/>
              </w:rPr>
              <w:t>Получатель:</w:t>
            </w:r>
          </w:p>
          <w:p w:rsidR="00966097" w:rsidRPr="00966097" w:rsidRDefault="00966097" w:rsidP="00966097">
            <w:pPr>
              <w:autoSpaceDE w:val="0"/>
              <w:autoSpaceDN w:val="0"/>
              <w:adjustRightInd w:val="0"/>
              <w:spacing w:after="0" w:line="240" w:lineRule="auto"/>
              <w:jc w:val="center"/>
              <w:rPr>
                <w:rFonts w:ascii="Times New Roman" w:hAnsi="Times New Roman" w:cs="Times New Roman"/>
                <w:sz w:val="24"/>
                <w:szCs w:val="24"/>
              </w:rPr>
            </w:pPr>
            <w:r w:rsidRPr="00966097">
              <w:rPr>
                <w:rFonts w:ascii="Times New Roman" w:hAnsi="Times New Roman" w:cs="Times New Roman"/>
                <w:sz w:val="24"/>
                <w:szCs w:val="24"/>
              </w:rPr>
              <w:t>_____________________________</w:t>
            </w:r>
          </w:p>
          <w:p w:rsidR="00966097" w:rsidRDefault="00966097" w:rsidP="00966097">
            <w:pPr>
              <w:autoSpaceDE w:val="0"/>
              <w:autoSpaceDN w:val="0"/>
              <w:adjustRightInd w:val="0"/>
              <w:spacing w:after="0" w:line="240" w:lineRule="auto"/>
              <w:jc w:val="center"/>
              <w:rPr>
                <w:rFonts w:ascii="Times New Roman" w:hAnsi="Times New Roman" w:cs="Times New Roman"/>
                <w:sz w:val="24"/>
                <w:szCs w:val="24"/>
              </w:rPr>
            </w:pPr>
            <w:r w:rsidRPr="00966097">
              <w:rPr>
                <w:rFonts w:ascii="Times New Roman" w:hAnsi="Times New Roman" w:cs="Times New Roman"/>
                <w:sz w:val="24"/>
                <w:szCs w:val="24"/>
              </w:rPr>
              <w:t>_____________________________</w:t>
            </w:r>
          </w:p>
          <w:p w:rsidR="00EF26ED" w:rsidRDefault="00EF26ED" w:rsidP="00EF26ED">
            <w:pPr>
              <w:autoSpaceDE w:val="0"/>
              <w:autoSpaceDN w:val="0"/>
              <w:adjustRightInd w:val="0"/>
              <w:spacing w:after="0" w:line="240" w:lineRule="auto"/>
              <w:ind w:left="364"/>
              <w:jc w:val="both"/>
              <w:rPr>
                <w:rFonts w:ascii="Times New Roman" w:hAnsi="Times New Roman" w:cs="Times New Roman"/>
                <w:sz w:val="24"/>
                <w:szCs w:val="24"/>
              </w:rPr>
            </w:pPr>
            <w:r>
              <w:rPr>
                <w:rFonts w:ascii="Times New Roman" w:hAnsi="Times New Roman" w:cs="Times New Roman"/>
                <w:sz w:val="24"/>
                <w:szCs w:val="24"/>
              </w:rPr>
              <w:t xml:space="preserve">юридический адрес: </w:t>
            </w:r>
            <w:r w:rsidRPr="00966097">
              <w:rPr>
                <w:rFonts w:ascii="Times New Roman" w:hAnsi="Times New Roman" w:cs="Times New Roman"/>
                <w:sz w:val="24"/>
                <w:szCs w:val="24"/>
              </w:rPr>
              <w:t>г</w:t>
            </w:r>
          </w:p>
          <w:p w:rsidR="00EF26ED" w:rsidRDefault="00EF26ED" w:rsidP="00EF26ED">
            <w:pPr>
              <w:autoSpaceDE w:val="0"/>
              <w:autoSpaceDN w:val="0"/>
              <w:adjustRightInd w:val="0"/>
              <w:spacing w:after="0" w:line="240" w:lineRule="auto"/>
              <w:ind w:left="364"/>
              <w:jc w:val="both"/>
              <w:rPr>
                <w:rFonts w:ascii="Times New Roman" w:hAnsi="Times New Roman" w:cs="Times New Roman"/>
                <w:sz w:val="24"/>
                <w:szCs w:val="24"/>
              </w:rPr>
            </w:pPr>
            <w:r>
              <w:rPr>
                <w:rFonts w:ascii="Times New Roman" w:hAnsi="Times New Roman" w:cs="Times New Roman"/>
                <w:sz w:val="24"/>
                <w:szCs w:val="24"/>
              </w:rPr>
              <w:t xml:space="preserve">почтовый адрес: </w:t>
            </w:r>
          </w:p>
          <w:p w:rsidR="00EF26ED" w:rsidRDefault="00EF26ED" w:rsidP="00EF26ED">
            <w:pPr>
              <w:autoSpaceDE w:val="0"/>
              <w:autoSpaceDN w:val="0"/>
              <w:adjustRightInd w:val="0"/>
              <w:spacing w:after="0" w:line="240" w:lineRule="auto"/>
              <w:ind w:left="364"/>
              <w:rPr>
                <w:rFonts w:ascii="Times New Roman" w:hAnsi="Times New Roman" w:cs="Times New Roman"/>
                <w:sz w:val="24"/>
                <w:szCs w:val="24"/>
              </w:rPr>
            </w:pPr>
            <w:r>
              <w:rPr>
                <w:rFonts w:ascii="Times New Roman" w:hAnsi="Times New Roman" w:cs="Times New Roman"/>
                <w:sz w:val="24"/>
                <w:szCs w:val="24"/>
              </w:rPr>
              <w:t>адрес эл. почты</w:t>
            </w:r>
            <w:r w:rsidRPr="00EF26ED">
              <w:rPr>
                <w:rFonts w:ascii="Times New Roman" w:hAnsi="Times New Roman" w:cs="Times New Roman"/>
                <w:sz w:val="24"/>
                <w:szCs w:val="24"/>
              </w:rPr>
              <w:t>:</w:t>
            </w:r>
            <w:r w:rsidR="00495EC4">
              <w:rPr>
                <w:rFonts w:ascii="Times New Roman" w:hAnsi="Times New Roman" w:cs="Times New Roman"/>
                <w:sz w:val="24"/>
                <w:szCs w:val="24"/>
              </w:rPr>
              <w:t xml:space="preserve">  </w:t>
            </w:r>
          </w:p>
          <w:p w:rsidR="001377FE" w:rsidRPr="00966097" w:rsidRDefault="001377FE" w:rsidP="00966097">
            <w:pPr>
              <w:autoSpaceDE w:val="0"/>
              <w:autoSpaceDN w:val="0"/>
              <w:adjustRightInd w:val="0"/>
              <w:spacing w:after="0" w:line="240" w:lineRule="auto"/>
              <w:jc w:val="center"/>
              <w:rPr>
                <w:rFonts w:ascii="Times New Roman" w:hAnsi="Times New Roman" w:cs="Times New Roman"/>
                <w:sz w:val="24"/>
                <w:szCs w:val="24"/>
              </w:rPr>
            </w:pPr>
          </w:p>
          <w:p w:rsidR="001377FE" w:rsidRDefault="001377FE" w:rsidP="001377F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  (____________)</w:t>
            </w:r>
          </w:p>
          <w:p w:rsidR="00966097" w:rsidRPr="00966097" w:rsidRDefault="001377FE" w:rsidP="001377FE">
            <w:pPr>
              <w:autoSpaceDE w:val="0"/>
              <w:autoSpaceDN w:val="0"/>
              <w:adjustRightInd w:val="0"/>
              <w:spacing w:after="0" w:line="240" w:lineRule="auto"/>
              <w:jc w:val="center"/>
              <w:rPr>
                <w:rFonts w:ascii="Times New Roman" w:hAnsi="Times New Roman" w:cs="Times New Roman"/>
                <w:sz w:val="24"/>
                <w:szCs w:val="24"/>
              </w:rPr>
            </w:pPr>
            <w:r w:rsidRPr="001377F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1377FE">
              <w:rPr>
                <w:rFonts w:ascii="Times New Roman" w:hAnsi="Times New Roman" w:cs="Times New Roman"/>
                <w:sz w:val="20"/>
                <w:szCs w:val="20"/>
              </w:rPr>
              <w:t xml:space="preserve">     </w:t>
            </w:r>
            <w:r>
              <w:rPr>
                <w:rFonts w:ascii="Times New Roman" w:hAnsi="Times New Roman" w:cs="Times New Roman"/>
                <w:sz w:val="20"/>
                <w:szCs w:val="20"/>
              </w:rPr>
              <w:t>расшифровка подписи</w:t>
            </w:r>
            <w:r w:rsidRPr="001377FE">
              <w:rPr>
                <w:rFonts w:ascii="Times New Roman" w:hAnsi="Times New Roman" w:cs="Times New Roman"/>
                <w:sz w:val="20"/>
                <w:szCs w:val="20"/>
              </w:rPr>
              <w:t xml:space="preserve">  </w:t>
            </w:r>
          </w:p>
        </w:tc>
      </w:tr>
    </w:tbl>
    <w:p w:rsidR="001831DD" w:rsidRDefault="001831DD"/>
    <w:sectPr w:rsidR="001831DD" w:rsidSect="00AE5013">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EF8"/>
    <w:rsid w:val="000F055C"/>
    <w:rsid w:val="001377FE"/>
    <w:rsid w:val="001831DD"/>
    <w:rsid w:val="001E18A0"/>
    <w:rsid w:val="00277B28"/>
    <w:rsid w:val="00315761"/>
    <w:rsid w:val="00322EF8"/>
    <w:rsid w:val="003429EC"/>
    <w:rsid w:val="00387D9F"/>
    <w:rsid w:val="004233C3"/>
    <w:rsid w:val="0044032C"/>
    <w:rsid w:val="00495EC4"/>
    <w:rsid w:val="004979CD"/>
    <w:rsid w:val="005039B7"/>
    <w:rsid w:val="0066413E"/>
    <w:rsid w:val="006D7205"/>
    <w:rsid w:val="006E592C"/>
    <w:rsid w:val="00806D4A"/>
    <w:rsid w:val="0083282E"/>
    <w:rsid w:val="008B5302"/>
    <w:rsid w:val="0091089B"/>
    <w:rsid w:val="009546FA"/>
    <w:rsid w:val="00966097"/>
    <w:rsid w:val="009B0E97"/>
    <w:rsid w:val="00A31196"/>
    <w:rsid w:val="00A6538D"/>
    <w:rsid w:val="00AA748A"/>
    <w:rsid w:val="00AE5013"/>
    <w:rsid w:val="00AF38ED"/>
    <w:rsid w:val="00B424EC"/>
    <w:rsid w:val="00B54C42"/>
    <w:rsid w:val="00C64910"/>
    <w:rsid w:val="00D266CC"/>
    <w:rsid w:val="00DD2ECB"/>
    <w:rsid w:val="00DE0DB0"/>
    <w:rsid w:val="00E12839"/>
    <w:rsid w:val="00E47A9C"/>
    <w:rsid w:val="00E8487B"/>
    <w:rsid w:val="00E93D20"/>
    <w:rsid w:val="00EF26ED"/>
    <w:rsid w:val="00F74804"/>
    <w:rsid w:val="00FA2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6BF5"/>
  <w15:docId w15:val="{E2D0141B-40FF-4B8C-939E-28252883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E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6D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06D4A"/>
    <w:rPr>
      <w:rFonts w:ascii="Tahoma" w:hAnsi="Tahoma" w:cs="Tahoma"/>
      <w:sz w:val="16"/>
      <w:szCs w:val="16"/>
    </w:rPr>
  </w:style>
  <w:style w:type="character" w:styleId="a5">
    <w:name w:val="Hyperlink"/>
    <w:basedOn w:val="a0"/>
    <w:uiPriority w:val="99"/>
    <w:semiHidden/>
    <w:unhideWhenUsed/>
    <w:rsid w:val="00EF26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168661">
      <w:bodyDiv w:val="1"/>
      <w:marLeft w:val="0"/>
      <w:marRight w:val="0"/>
      <w:marTop w:val="0"/>
      <w:marBottom w:val="0"/>
      <w:divBdr>
        <w:top w:val="none" w:sz="0" w:space="0" w:color="auto"/>
        <w:left w:val="none" w:sz="0" w:space="0" w:color="auto"/>
        <w:bottom w:val="none" w:sz="0" w:space="0" w:color="auto"/>
        <w:right w:val="none" w:sz="0" w:space="0" w:color="auto"/>
      </w:divBdr>
      <w:divsChild>
        <w:div w:id="1859463973">
          <w:marLeft w:val="0"/>
          <w:marRight w:val="0"/>
          <w:marTop w:val="15"/>
          <w:marBottom w:val="0"/>
          <w:divBdr>
            <w:top w:val="single" w:sz="48" w:space="0" w:color="auto"/>
            <w:left w:val="single" w:sz="48" w:space="0" w:color="auto"/>
            <w:bottom w:val="single" w:sz="48" w:space="0" w:color="auto"/>
            <w:right w:val="single" w:sz="48" w:space="0" w:color="auto"/>
          </w:divBdr>
          <w:divsChild>
            <w:div w:id="722601557">
              <w:marLeft w:val="0"/>
              <w:marRight w:val="0"/>
              <w:marTop w:val="0"/>
              <w:marBottom w:val="0"/>
              <w:divBdr>
                <w:top w:val="none" w:sz="0" w:space="0" w:color="auto"/>
                <w:left w:val="none" w:sz="0" w:space="0" w:color="auto"/>
                <w:bottom w:val="none" w:sz="0" w:space="0" w:color="auto"/>
                <w:right w:val="none" w:sz="0" w:space="0" w:color="auto"/>
              </w:divBdr>
            </w:div>
          </w:divsChild>
        </w:div>
        <w:div w:id="511264078">
          <w:marLeft w:val="0"/>
          <w:marRight w:val="0"/>
          <w:marTop w:val="15"/>
          <w:marBottom w:val="0"/>
          <w:divBdr>
            <w:top w:val="single" w:sz="48" w:space="0" w:color="auto"/>
            <w:left w:val="single" w:sz="48" w:space="0" w:color="auto"/>
            <w:bottom w:val="single" w:sz="48" w:space="0" w:color="auto"/>
            <w:right w:val="single" w:sz="48" w:space="0" w:color="auto"/>
          </w:divBdr>
          <w:divsChild>
            <w:div w:id="137265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inapk@minapk.nnov.ru" TargetMode="External"/><Relationship Id="rId4" Type="http://schemas.openxmlformats.org/officeDocument/2006/relationships/hyperlink" Target="consultantplus://offline/ref=2C3DCC660456F6CD2B1C37FCA18FCB93CE8631124DA9D398390954C30FE097FA92046454E09E4E35EB627FF9182B52CF518F84D95D0E66B29AFC2AFEl3I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795</TotalTime>
  <Pages>7</Pages>
  <Words>2304</Words>
  <Characters>13138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Зеленкин Зеленкин</dc:creator>
  <cp:lastModifiedBy>Екатерина И. Шошина</cp:lastModifiedBy>
  <cp:revision>12</cp:revision>
  <cp:lastPrinted>2023-08-31T14:08:00Z</cp:lastPrinted>
  <dcterms:created xsi:type="dcterms:W3CDTF">2023-08-17T09:14:00Z</dcterms:created>
  <dcterms:modified xsi:type="dcterms:W3CDTF">2023-09-01T10:40:00Z</dcterms:modified>
</cp:coreProperties>
</file>